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6D79C" w14:textId="0D52BEE7" w:rsidR="00ED3598" w:rsidRPr="00ED3598" w:rsidRDefault="00ED3598">
      <w:pPr>
        <w:rPr>
          <w:rFonts w:ascii="Calibri" w:hAnsi="Calibri" w:cs="Calibri"/>
          <w:b/>
          <w:bCs/>
        </w:rPr>
      </w:pPr>
      <w:r w:rsidRPr="00ED3598">
        <w:rPr>
          <w:rFonts w:ascii="Calibri" w:hAnsi="Calibri" w:cs="Calibri"/>
          <w:b/>
          <w:bCs/>
          <w:noProof/>
        </w:rPr>
        <w:drawing>
          <wp:anchor distT="0" distB="0" distL="114300" distR="114300" simplePos="0" relativeHeight="251659264" behindDoc="1" locked="0" layoutInCell="1" allowOverlap="1" wp14:anchorId="5D14E987" wp14:editId="214B6B0E">
            <wp:simplePos x="0" y="0"/>
            <wp:positionH relativeFrom="column">
              <wp:posOffset>3483068</wp:posOffset>
            </wp:positionH>
            <wp:positionV relativeFrom="paragraph">
              <wp:posOffset>248</wp:posOffset>
            </wp:positionV>
            <wp:extent cx="3177540" cy="1828800"/>
            <wp:effectExtent l="0" t="0" r="0" b="0"/>
            <wp:wrapSquare wrapText="bothSides"/>
            <wp:docPr id="890621873" name="Afbeelding 2" descr="Afbeelding met hemel, gereedschap, buitenshuis, ha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621873" name="Afbeelding 2" descr="Afbeelding met hemel, gereedschap, buitenshuis, hamer&#10;&#10;Door AI gegenereerde inhoud is mogelijk onjuist."/>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77540" cy="1828800"/>
                    </a:xfrm>
                    <a:prstGeom prst="rect">
                      <a:avLst/>
                    </a:prstGeom>
                  </pic:spPr>
                </pic:pic>
              </a:graphicData>
            </a:graphic>
            <wp14:sizeRelH relativeFrom="margin">
              <wp14:pctWidth>0</wp14:pctWidth>
            </wp14:sizeRelH>
            <wp14:sizeRelV relativeFrom="margin">
              <wp14:pctHeight>0</wp14:pctHeight>
            </wp14:sizeRelV>
          </wp:anchor>
        </w:drawing>
      </w:r>
      <w:r w:rsidRPr="00ED3598">
        <w:rPr>
          <w:rFonts w:ascii="Calibri" w:hAnsi="Calibri" w:cs="Calibri"/>
          <w:b/>
          <w:bCs/>
        </w:rPr>
        <w:t>Eerste indruk renovatieplannen De Ark</w:t>
      </w:r>
    </w:p>
    <w:p w14:paraId="1F3F60F8" w14:textId="5C50F255" w:rsidR="00ED3598" w:rsidRDefault="00ED3598" w:rsidP="00ED3598">
      <w:pPr>
        <w:spacing w:after="0"/>
        <w:rPr>
          <w:rFonts w:ascii="Calibri" w:hAnsi="Calibri" w:cs="Calibri"/>
        </w:rPr>
      </w:pPr>
      <w:r>
        <w:rPr>
          <w:rFonts w:ascii="Calibri" w:hAnsi="Calibri" w:cs="Calibri"/>
        </w:rPr>
        <w:t xml:space="preserve">Vanuit de beschikbare documentatie hebben wij noodzakelijke onderhoudspunten en gewenste vernieuwingen op een rij gezet. Vervolgens hebben we deze gegroepeerd tot bij elkaar behorende clusters. In dit document treft u beschrijvingen aan van deze clusters, die u een </w:t>
      </w:r>
      <w:r w:rsidR="003A607C">
        <w:rPr>
          <w:rFonts w:ascii="Calibri" w:hAnsi="Calibri" w:cs="Calibri"/>
        </w:rPr>
        <w:t>concept</w:t>
      </w:r>
      <w:r>
        <w:rPr>
          <w:rFonts w:ascii="Calibri" w:hAnsi="Calibri" w:cs="Calibri"/>
        </w:rPr>
        <w:t>beeld moeten geven van de gewenste renovatie.</w:t>
      </w:r>
      <w:r w:rsidR="003A607C">
        <w:rPr>
          <w:rFonts w:ascii="Calibri" w:hAnsi="Calibri" w:cs="Calibri"/>
        </w:rPr>
        <w:t xml:space="preserve"> Ook zijn deze clusters geprioriteerd.</w:t>
      </w:r>
    </w:p>
    <w:p w14:paraId="350AB0D9" w14:textId="77777777" w:rsidR="00ED3598" w:rsidRDefault="00ED3598" w:rsidP="00ED3598">
      <w:pPr>
        <w:spacing w:after="0"/>
        <w:rPr>
          <w:rFonts w:ascii="Calibri" w:hAnsi="Calibri" w:cs="Calibri"/>
        </w:rPr>
      </w:pPr>
    </w:p>
    <w:p w14:paraId="0EF87906" w14:textId="475C4116" w:rsidR="00ED3598" w:rsidRDefault="00ED3598" w:rsidP="00ED3598">
      <w:pPr>
        <w:spacing w:after="0"/>
        <w:rPr>
          <w:rFonts w:ascii="Calibri" w:hAnsi="Calibri" w:cs="Calibri"/>
        </w:rPr>
      </w:pPr>
      <w:r>
        <w:rPr>
          <w:rFonts w:ascii="Calibri" w:hAnsi="Calibri" w:cs="Calibri"/>
        </w:rPr>
        <w:t>Het doel van dit document is om input te krijgen van de kerkenraad en de gemeenteleden</w:t>
      </w:r>
      <w:r w:rsidR="003A607C">
        <w:rPr>
          <w:rFonts w:ascii="Calibri" w:hAnsi="Calibri" w:cs="Calibri"/>
        </w:rPr>
        <w:t>; wat wordt er gemist, wat vindt men belangrijk, zijn de juiste prioriteiten gesteld, enz. De input verwerken wij in een volgende versie van dit document. Zo willen we tot een gedragen beeld komen van ons gezamenlijke renovatieplan.</w:t>
      </w:r>
    </w:p>
    <w:p w14:paraId="7636AB18" w14:textId="77777777" w:rsidR="003A607C" w:rsidRDefault="003A607C" w:rsidP="00ED3598">
      <w:pPr>
        <w:spacing w:after="0"/>
        <w:rPr>
          <w:rFonts w:ascii="Calibri" w:hAnsi="Calibri" w:cs="Calibri"/>
        </w:rPr>
      </w:pPr>
    </w:p>
    <w:p w14:paraId="26DEE255" w14:textId="5767F29D" w:rsidR="003A607C" w:rsidRDefault="003A607C" w:rsidP="00ED3598">
      <w:pPr>
        <w:spacing w:after="0"/>
        <w:rPr>
          <w:rFonts w:ascii="Calibri" w:hAnsi="Calibri" w:cs="Calibri"/>
        </w:rPr>
      </w:pPr>
      <w:r>
        <w:rPr>
          <w:rFonts w:ascii="Calibri" w:hAnsi="Calibri" w:cs="Calibri"/>
        </w:rPr>
        <w:t xml:space="preserve">Daarna </w:t>
      </w:r>
      <w:r w:rsidR="003F71B3">
        <w:rPr>
          <w:rFonts w:ascii="Calibri" w:hAnsi="Calibri" w:cs="Calibri"/>
        </w:rPr>
        <w:t>wordt</w:t>
      </w:r>
      <w:r>
        <w:rPr>
          <w:rFonts w:ascii="Calibri" w:hAnsi="Calibri" w:cs="Calibri"/>
        </w:rPr>
        <w:t xml:space="preserve"> het renovati</w:t>
      </w:r>
      <w:r w:rsidR="00FE255E">
        <w:rPr>
          <w:rFonts w:ascii="Calibri" w:hAnsi="Calibri" w:cs="Calibri"/>
        </w:rPr>
        <w:t>e</w:t>
      </w:r>
      <w:r>
        <w:rPr>
          <w:rFonts w:ascii="Calibri" w:hAnsi="Calibri" w:cs="Calibri"/>
        </w:rPr>
        <w:t xml:space="preserve">plan gefaseerd uitgevoerd. De eerste clusters </w:t>
      </w:r>
      <w:r w:rsidR="007164E9">
        <w:rPr>
          <w:rFonts w:ascii="Calibri" w:hAnsi="Calibri" w:cs="Calibri"/>
        </w:rPr>
        <w:t>word</w:t>
      </w:r>
      <w:r>
        <w:rPr>
          <w:rFonts w:ascii="Calibri" w:hAnsi="Calibri" w:cs="Calibri"/>
        </w:rPr>
        <w:t xml:space="preserve">en uitgewerkt </w:t>
      </w:r>
      <w:r w:rsidR="00FE255E">
        <w:rPr>
          <w:rFonts w:ascii="Calibri" w:hAnsi="Calibri" w:cs="Calibri"/>
        </w:rPr>
        <w:t xml:space="preserve">inclusief </w:t>
      </w:r>
      <w:r>
        <w:rPr>
          <w:rFonts w:ascii="Calibri" w:hAnsi="Calibri" w:cs="Calibri"/>
        </w:rPr>
        <w:t xml:space="preserve">een dekkende financiële paragraaf. Na goedkeuring van de kerkenraad </w:t>
      </w:r>
      <w:r w:rsidR="007164E9">
        <w:rPr>
          <w:rFonts w:ascii="Calibri" w:hAnsi="Calibri" w:cs="Calibri"/>
        </w:rPr>
        <w:t>word</w:t>
      </w:r>
      <w:r>
        <w:rPr>
          <w:rFonts w:ascii="Calibri" w:hAnsi="Calibri" w:cs="Calibri"/>
        </w:rPr>
        <w:t>en deze clusters uitgevoerd.</w:t>
      </w:r>
      <w:r w:rsidR="00FE255E">
        <w:rPr>
          <w:rFonts w:ascii="Calibri" w:hAnsi="Calibri" w:cs="Calibri"/>
        </w:rPr>
        <w:t xml:space="preserve"> Ondertussen worden de volgende clusters verder uitgewerkt en gereed gemaakt voor uitvoering. Zo zullen de verschillende fases elkaar opvolgen.</w:t>
      </w:r>
    </w:p>
    <w:p w14:paraId="5181C2F0" w14:textId="77777777" w:rsidR="00FE255E" w:rsidRDefault="00FE255E" w:rsidP="00ED3598">
      <w:pPr>
        <w:spacing w:after="0"/>
        <w:rPr>
          <w:rFonts w:ascii="Calibri" w:hAnsi="Calibri" w:cs="Calibri"/>
        </w:rPr>
      </w:pPr>
    </w:p>
    <w:p w14:paraId="640EC4C2" w14:textId="4FEF36D7" w:rsidR="00B955A5" w:rsidRDefault="00B955A5" w:rsidP="00ED3598">
      <w:pPr>
        <w:spacing w:after="0"/>
        <w:rPr>
          <w:rFonts w:ascii="Calibri" w:hAnsi="Calibri" w:cs="Calibri"/>
        </w:rPr>
      </w:pPr>
      <w:r>
        <w:rPr>
          <w:rFonts w:ascii="Calibri" w:hAnsi="Calibri" w:cs="Calibri"/>
        </w:rPr>
        <w:t>De renovatiecommissie</w:t>
      </w:r>
    </w:p>
    <w:p w14:paraId="50EE3DCB" w14:textId="77777777" w:rsidR="00B955A5" w:rsidRDefault="00B955A5" w:rsidP="00ED3598">
      <w:pPr>
        <w:spacing w:after="0"/>
        <w:rPr>
          <w:rFonts w:ascii="Calibri" w:hAnsi="Calibri" w:cs="Calibri"/>
        </w:rPr>
      </w:pPr>
    </w:p>
    <w:p w14:paraId="4072F601" w14:textId="77777777" w:rsidR="005F5BFA" w:rsidRDefault="005F5BFA" w:rsidP="00ED3598">
      <w:pPr>
        <w:spacing w:after="0"/>
        <w:rPr>
          <w:rFonts w:ascii="Calibri" w:hAnsi="Calibri" w:cs="Calibri"/>
        </w:rPr>
      </w:pPr>
    </w:p>
    <w:p w14:paraId="44657E64" w14:textId="77777777" w:rsidR="00231F54" w:rsidRDefault="00231F54" w:rsidP="00ED3598">
      <w:pPr>
        <w:spacing w:after="0"/>
        <w:rPr>
          <w:rFonts w:ascii="Calibri" w:hAnsi="Calibri" w:cs="Calibri"/>
        </w:rPr>
      </w:pPr>
    </w:p>
    <w:p w14:paraId="42B2DE75" w14:textId="07692FEA" w:rsidR="00406623" w:rsidRPr="005F5BFA" w:rsidRDefault="005F5BFA" w:rsidP="00ED3598">
      <w:pPr>
        <w:spacing w:after="0"/>
        <w:rPr>
          <w:rFonts w:ascii="Calibri" w:hAnsi="Calibri" w:cs="Calibri"/>
          <w:b/>
          <w:bCs/>
          <w:sz w:val="28"/>
          <w:szCs w:val="28"/>
        </w:rPr>
      </w:pPr>
      <w:r w:rsidRPr="005F5BFA">
        <w:rPr>
          <w:rFonts w:ascii="Calibri" w:hAnsi="Calibri" w:cs="Calibri"/>
          <w:b/>
          <w:bCs/>
          <w:sz w:val="28"/>
          <w:szCs w:val="28"/>
        </w:rPr>
        <w:t>Geprioriteerde clusters</w:t>
      </w:r>
    </w:p>
    <w:p w14:paraId="448E6AE7" w14:textId="22FBB5CD" w:rsidR="005F5BFA" w:rsidRDefault="005F5BFA" w:rsidP="00ED3598">
      <w:pPr>
        <w:spacing w:after="0"/>
        <w:rPr>
          <w:rFonts w:ascii="Calibri" w:hAnsi="Calibri" w:cs="Calibri"/>
        </w:rPr>
      </w:pPr>
      <w:r>
        <w:rPr>
          <w:rFonts w:ascii="Calibri" w:hAnsi="Calibri" w:cs="Calibri"/>
        </w:rPr>
        <w:t>Hieronder volgen de clusters die volgens ons als eerste fase dienen te worden uitgevoerd.</w:t>
      </w:r>
    </w:p>
    <w:p w14:paraId="44F8627B" w14:textId="77777777" w:rsidR="005F5BFA" w:rsidRDefault="005F5BFA" w:rsidP="00ED3598">
      <w:pPr>
        <w:spacing w:after="0"/>
        <w:rPr>
          <w:rFonts w:ascii="Calibri" w:hAnsi="Calibri" w:cs="Calibri"/>
        </w:rPr>
      </w:pPr>
    </w:p>
    <w:p w14:paraId="3C6D0F7B" w14:textId="77777777" w:rsidR="00231F54" w:rsidRPr="005F5BFA" w:rsidRDefault="00231F54" w:rsidP="00ED3598">
      <w:pPr>
        <w:spacing w:after="0"/>
        <w:rPr>
          <w:rFonts w:ascii="Calibri" w:hAnsi="Calibri" w:cs="Calibri"/>
        </w:rPr>
      </w:pPr>
    </w:p>
    <w:p w14:paraId="479FB28A" w14:textId="09F985CB" w:rsidR="00FE255E" w:rsidRPr="005947F1" w:rsidRDefault="00FE255E" w:rsidP="00ED3598">
      <w:pPr>
        <w:spacing w:after="0"/>
        <w:rPr>
          <w:rFonts w:ascii="Calibri" w:hAnsi="Calibri" w:cs="Calibri"/>
          <w:b/>
          <w:bCs/>
        </w:rPr>
      </w:pPr>
      <w:r w:rsidRPr="005947F1">
        <w:rPr>
          <w:rFonts w:ascii="Calibri" w:hAnsi="Calibri" w:cs="Calibri"/>
          <w:b/>
          <w:bCs/>
        </w:rPr>
        <w:t xml:space="preserve">Cluster </w:t>
      </w:r>
      <w:r w:rsidR="005947F1" w:rsidRPr="005947F1">
        <w:rPr>
          <w:rFonts w:ascii="Calibri" w:hAnsi="Calibri" w:cs="Calibri"/>
          <w:b/>
          <w:bCs/>
        </w:rPr>
        <w:t>–</w:t>
      </w:r>
      <w:r w:rsidRPr="005947F1">
        <w:rPr>
          <w:rFonts w:ascii="Calibri" w:hAnsi="Calibri" w:cs="Calibri"/>
          <w:b/>
          <w:bCs/>
        </w:rPr>
        <w:t xml:space="preserve"> </w:t>
      </w:r>
      <w:r w:rsidR="005947F1" w:rsidRPr="005947F1">
        <w:rPr>
          <w:rFonts w:ascii="Calibri" w:hAnsi="Calibri" w:cs="Calibri"/>
          <w:b/>
          <w:bCs/>
        </w:rPr>
        <w:t>Centrale verwarming en warmwateraansluitingen</w:t>
      </w:r>
    </w:p>
    <w:p w14:paraId="02A17AFC" w14:textId="33601162" w:rsidR="005947F1" w:rsidRDefault="005947F1" w:rsidP="00ED3598">
      <w:pPr>
        <w:spacing w:after="0"/>
        <w:rPr>
          <w:rFonts w:ascii="Calibri" w:hAnsi="Calibri" w:cs="Calibri"/>
        </w:rPr>
      </w:pPr>
      <w:r>
        <w:rPr>
          <w:rFonts w:ascii="Calibri" w:hAnsi="Calibri" w:cs="Calibri"/>
        </w:rPr>
        <w:t xml:space="preserve">Willen we een gastvrije gemeente zijn, dan is een behaaglijk leefklimaat in onze kerk van belang. De CV installatie </w:t>
      </w:r>
      <w:r w:rsidR="005F5BFA">
        <w:rPr>
          <w:rFonts w:ascii="Calibri" w:hAnsi="Calibri" w:cs="Calibri"/>
        </w:rPr>
        <w:t xml:space="preserve">voor de hal en overige zalen </w:t>
      </w:r>
      <w:r>
        <w:rPr>
          <w:rFonts w:ascii="Calibri" w:hAnsi="Calibri" w:cs="Calibri"/>
        </w:rPr>
        <w:t xml:space="preserve">en de hete lucht </w:t>
      </w:r>
      <w:r w:rsidR="005F5BFA">
        <w:rPr>
          <w:rFonts w:ascii="Calibri" w:hAnsi="Calibri" w:cs="Calibri"/>
        </w:rPr>
        <w:t xml:space="preserve">installatie voor de kerkzaal </w:t>
      </w:r>
      <w:r w:rsidR="005041DC">
        <w:rPr>
          <w:rFonts w:ascii="Calibri" w:hAnsi="Calibri" w:cs="Calibri"/>
        </w:rPr>
        <w:t>zijn</w:t>
      </w:r>
      <w:r>
        <w:rPr>
          <w:rFonts w:ascii="Calibri" w:hAnsi="Calibri" w:cs="Calibri"/>
        </w:rPr>
        <w:t xml:space="preserve"> aan het einde van hun looptijd. De twee CV installaties zijn met moeite draaiend te houden</w:t>
      </w:r>
      <w:r w:rsidR="005041DC">
        <w:rPr>
          <w:rFonts w:ascii="Calibri" w:hAnsi="Calibri" w:cs="Calibri"/>
        </w:rPr>
        <w:t xml:space="preserve"> en</w:t>
      </w:r>
      <w:r>
        <w:rPr>
          <w:rFonts w:ascii="Calibri" w:hAnsi="Calibri" w:cs="Calibri"/>
        </w:rPr>
        <w:t xml:space="preserve"> </w:t>
      </w:r>
      <w:r w:rsidR="005041DC">
        <w:rPr>
          <w:rFonts w:ascii="Calibri" w:hAnsi="Calibri" w:cs="Calibri"/>
        </w:rPr>
        <w:t>d</w:t>
      </w:r>
      <w:r>
        <w:rPr>
          <w:rFonts w:ascii="Calibri" w:hAnsi="Calibri" w:cs="Calibri"/>
        </w:rPr>
        <w:t xml:space="preserve">e luchtkanalen voor het verwarmen van de kerkzaal zijn instabiel geworden. Willen we volgende winterperiode niet weer in de kou zitten </w:t>
      </w:r>
      <w:r w:rsidR="005041DC">
        <w:rPr>
          <w:rFonts w:ascii="Calibri" w:hAnsi="Calibri" w:cs="Calibri"/>
        </w:rPr>
        <w:t xml:space="preserve">dan moeten </w:t>
      </w:r>
      <w:r>
        <w:rPr>
          <w:rFonts w:ascii="Calibri" w:hAnsi="Calibri" w:cs="Calibri"/>
        </w:rPr>
        <w:t xml:space="preserve">we </w:t>
      </w:r>
      <w:r w:rsidR="005041DC">
        <w:rPr>
          <w:rFonts w:ascii="Calibri" w:hAnsi="Calibri" w:cs="Calibri"/>
        </w:rPr>
        <w:t>dit aanpakken</w:t>
      </w:r>
      <w:r>
        <w:rPr>
          <w:rFonts w:ascii="Calibri" w:hAnsi="Calibri" w:cs="Calibri"/>
        </w:rPr>
        <w:t xml:space="preserve">. </w:t>
      </w:r>
    </w:p>
    <w:p w14:paraId="7D82E444" w14:textId="7089C1A1" w:rsidR="005947F1" w:rsidRDefault="005947F1" w:rsidP="00ED3598">
      <w:pPr>
        <w:spacing w:after="0"/>
        <w:rPr>
          <w:rFonts w:ascii="Calibri" w:hAnsi="Calibri" w:cs="Calibri"/>
        </w:rPr>
      </w:pPr>
      <w:r>
        <w:rPr>
          <w:rFonts w:ascii="Calibri" w:hAnsi="Calibri" w:cs="Calibri"/>
        </w:rPr>
        <w:t xml:space="preserve">Daarnaast zijn er twee gasgestookte geisers (zonder rookgasafvoer) en een gasgestookte boiler. Deze risicovolle installaties </w:t>
      </w:r>
      <w:r w:rsidR="005041DC">
        <w:rPr>
          <w:rFonts w:ascii="Calibri" w:hAnsi="Calibri" w:cs="Calibri"/>
        </w:rPr>
        <w:t>moeten, waar nodig, vervangen</w:t>
      </w:r>
      <w:r>
        <w:rPr>
          <w:rFonts w:ascii="Calibri" w:hAnsi="Calibri" w:cs="Calibri"/>
        </w:rPr>
        <w:t xml:space="preserve"> worden door elektrische warmwater voorzieningen.</w:t>
      </w:r>
    </w:p>
    <w:p w14:paraId="73095D4E" w14:textId="7E745EF5" w:rsidR="005947F1" w:rsidRDefault="005F5BFA" w:rsidP="00ED3598">
      <w:pPr>
        <w:spacing w:after="0"/>
        <w:rPr>
          <w:rFonts w:ascii="Calibri" w:hAnsi="Calibri" w:cs="Calibri"/>
        </w:rPr>
      </w:pPr>
      <w:r>
        <w:rPr>
          <w:rFonts w:ascii="Calibri" w:hAnsi="Calibri" w:cs="Calibri"/>
        </w:rPr>
        <w:t>We hebben advies en offertes ontvangen van verschillende partijen. Daarbij is gekeken naar de vervanging van de huidige installatie (1</w:t>
      </w:r>
      <w:r w:rsidRPr="005F5BFA">
        <w:rPr>
          <w:rFonts w:ascii="Calibri" w:hAnsi="Calibri" w:cs="Calibri"/>
          <w:vertAlign w:val="superscript"/>
        </w:rPr>
        <w:t>e</w:t>
      </w:r>
      <w:r>
        <w:rPr>
          <w:rFonts w:ascii="Calibri" w:hAnsi="Calibri" w:cs="Calibri"/>
        </w:rPr>
        <w:t xml:space="preserve"> raming 50.000,- euro) en naar infrarood verwarming van de kerkzaal (offerte 55.000,-). We hebben besloten om een goede afweging te maken op welke wijze wij de CV installatie willen vernieuwen</w:t>
      </w:r>
      <w:r w:rsidR="005041DC">
        <w:rPr>
          <w:rFonts w:ascii="Calibri" w:hAnsi="Calibri" w:cs="Calibri"/>
        </w:rPr>
        <w:t>.</w:t>
      </w:r>
      <w:r>
        <w:rPr>
          <w:rFonts w:ascii="Calibri" w:hAnsi="Calibri" w:cs="Calibri"/>
        </w:rPr>
        <w:t xml:space="preserve"> </w:t>
      </w:r>
      <w:r w:rsidR="005041DC">
        <w:rPr>
          <w:rFonts w:ascii="Calibri" w:hAnsi="Calibri" w:cs="Calibri"/>
        </w:rPr>
        <w:t xml:space="preserve">We hebben </w:t>
      </w:r>
      <w:r>
        <w:rPr>
          <w:rFonts w:ascii="Calibri" w:hAnsi="Calibri" w:cs="Calibri"/>
        </w:rPr>
        <w:t xml:space="preserve">een </w:t>
      </w:r>
      <w:r>
        <w:rPr>
          <w:rFonts w:ascii="Calibri" w:hAnsi="Calibri" w:cs="Calibri"/>
        </w:rPr>
        <w:lastRenderedPageBreak/>
        <w:t xml:space="preserve">adviesbureau </w:t>
      </w:r>
      <w:r w:rsidR="00231F54">
        <w:rPr>
          <w:rFonts w:ascii="Calibri" w:hAnsi="Calibri" w:cs="Calibri"/>
        </w:rPr>
        <w:t>(</w:t>
      </w:r>
      <w:r>
        <w:rPr>
          <w:rFonts w:ascii="Calibri" w:hAnsi="Calibri" w:cs="Calibri"/>
        </w:rPr>
        <w:t>gelieerd aan de PKN</w:t>
      </w:r>
      <w:r w:rsidR="00231F54">
        <w:rPr>
          <w:rFonts w:ascii="Calibri" w:hAnsi="Calibri" w:cs="Calibri"/>
        </w:rPr>
        <w:t>)</w:t>
      </w:r>
      <w:r>
        <w:rPr>
          <w:rFonts w:ascii="Calibri" w:hAnsi="Calibri" w:cs="Calibri"/>
        </w:rPr>
        <w:t xml:space="preserve"> opdracht </w:t>
      </w:r>
      <w:r w:rsidR="0020621E">
        <w:rPr>
          <w:rFonts w:ascii="Calibri" w:hAnsi="Calibri" w:cs="Calibri"/>
        </w:rPr>
        <w:t>ge</w:t>
      </w:r>
      <w:r>
        <w:rPr>
          <w:rFonts w:ascii="Calibri" w:hAnsi="Calibri" w:cs="Calibri"/>
        </w:rPr>
        <w:t xml:space="preserve">geven om ons </w:t>
      </w:r>
      <w:r w:rsidR="005041DC">
        <w:rPr>
          <w:rFonts w:ascii="Calibri" w:hAnsi="Calibri" w:cs="Calibri"/>
        </w:rPr>
        <w:t>te adviseren</w:t>
      </w:r>
      <w:r>
        <w:rPr>
          <w:rFonts w:ascii="Calibri" w:hAnsi="Calibri" w:cs="Calibri"/>
        </w:rPr>
        <w:t>. (5000,- euro) Op basis van dat advies maken we een keuze en vragen dan bij enkele installateurs offertes</w:t>
      </w:r>
      <w:r w:rsidR="00231F54">
        <w:rPr>
          <w:rFonts w:ascii="Calibri" w:hAnsi="Calibri" w:cs="Calibri"/>
        </w:rPr>
        <w:t xml:space="preserve"> aan.</w:t>
      </w:r>
    </w:p>
    <w:p w14:paraId="38806D99" w14:textId="77777777" w:rsidR="00231F54" w:rsidRDefault="00231F54" w:rsidP="00ED3598">
      <w:pPr>
        <w:spacing w:after="0"/>
        <w:rPr>
          <w:rFonts w:ascii="Calibri" w:hAnsi="Calibri" w:cs="Calibri"/>
        </w:rPr>
      </w:pPr>
    </w:p>
    <w:p w14:paraId="3AA4473F" w14:textId="32EDD8A9" w:rsidR="005947F1" w:rsidRPr="005947F1" w:rsidRDefault="005947F1" w:rsidP="00ED3598">
      <w:pPr>
        <w:spacing w:after="0"/>
        <w:rPr>
          <w:rFonts w:ascii="Calibri" w:hAnsi="Calibri" w:cs="Calibri"/>
          <w:b/>
          <w:bCs/>
        </w:rPr>
      </w:pPr>
      <w:r w:rsidRPr="005947F1">
        <w:rPr>
          <w:rFonts w:ascii="Calibri" w:hAnsi="Calibri" w:cs="Calibri"/>
          <w:b/>
          <w:bCs/>
        </w:rPr>
        <w:t>Cluster – Vluchtwegen en buitenruimte</w:t>
      </w:r>
    </w:p>
    <w:p w14:paraId="2E3AC09E" w14:textId="16569D88" w:rsidR="00AE4277" w:rsidRDefault="005947F1" w:rsidP="00ED3598">
      <w:pPr>
        <w:spacing w:after="0"/>
        <w:rPr>
          <w:rFonts w:ascii="Calibri" w:hAnsi="Calibri" w:cs="Calibri"/>
        </w:rPr>
      </w:pPr>
      <w:r>
        <w:rPr>
          <w:rFonts w:ascii="Calibri" w:hAnsi="Calibri" w:cs="Calibri"/>
        </w:rPr>
        <w:t>Mocht er in de kerk een calamiteit plaatsvinden dan moeten we via de vluchtdeuren snel de kerk kunnen verlaten.</w:t>
      </w:r>
      <w:r w:rsidR="00FC7043">
        <w:rPr>
          <w:rFonts w:ascii="Calibri" w:hAnsi="Calibri" w:cs="Calibri"/>
        </w:rPr>
        <w:t xml:space="preserve"> Binnen moeten we zelf zorgen dat de vluchtdeuren niet geblokkeerd worden. Verlaten we de kerkzaal via de vluchtdeuren, dan zien we dat het pad buiten rond de kerkzaal zwaar verzakt is. Ouderen en mensen met een rollator of rolstoel kunnen nu niet </w:t>
      </w:r>
      <w:r w:rsidR="005041DC">
        <w:rPr>
          <w:rFonts w:ascii="Calibri" w:hAnsi="Calibri" w:cs="Calibri"/>
        </w:rPr>
        <w:t xml:space="preserve">hierlangs </w:t>
      </w:r>
      <w:r w:rsidR="00FC7043">
        <w:rPr>
          <w:rFonts w:ascii="Calibri" w:hAnsi="Calibri" w:cs="Calibri"/>
        </w:rPr>
        <w:t xml:space="preserve">naar buiten. Langs het pad loopt een afwateringskanaal </w:t>
      </w:r>
      <w:r w:rsidR="00AE4277">
        <w:rPr>
          <w:rFonts w:ascii="Calibri" w:hAnsi="Calibri" w:cs="Calibri"/>
        </w:rPr>
        <w:t xml:space="preserve">voor regenwater </w:t>
      </w:r>
      <w:r w:rsidR="00FC7043">
        <w:rPr>
          <w:rFonts w:ascii="Calibri" w:hAnsi="Calibri" w:cs="Calibri"/>
        </w:rPr>
        <w:t xml:space="preserve">afkomstig van het dak van de kerkzaal. Dit kanaal is in gelijke mate sterk verzakt, waardoor het water slecht wegloopt en soms lekkages geeft in de kruipruimte en de betonnen bak van het orgel. </w:t>
      </w:r>
    </w:p>
    <w:p w14:paraId="5B9D1139" w14:textId="53DAB4B7" w:rsidR="005947F1" w:rsidRDefault="00FC7043" w:rsidP="00ED3598">
      <w:pPr>
        <w:spacing w:after="0"/>
        <w:rPr>
          <w:rFonts w:ascii="Calibri" w:hAnsi="Calibri" w:cs="Calibri"/>
        </w:rPr>
      </w:pPr>
      <w:r>
        <w:rPr>
          <w:rFonts w:ascii="Calibri" w:hAnsi="Calibri" w:cs="Calibri"/>
        </w:rPr>
        <w:t>Achter het podium van zaal 1 is een vluchtdeur waar</w:t>
      </w:r>
      <w:r w:rsidR="008E1683">
        <w:rPr>
          <w:rFonts w:ascii="Calibri" w:hAnsi="Calibri" w:cs="Calibri"/>
        </w:rPr>
        <w:t xml:space="preserve"> </w:t>
      </w:r>
      <w:r>
        <w:rPr>
          <w:rFonts w:ascii="Calibri" w:hAnsi="Calibri" w:cs="Calibri"/>
        </w:rPr>
        <w:t xml:space="preserve">men via een trap uitkomt bij de parkeerplekken </w:t>
      </w:r>
      <w:r w:rsidR="005041DC">
        <w:rPr>
          <w:rFonts w:ascii="Calibri" w:hAnsi="Calibri" w:cs="Calibri"/>
        </w:rPr>
        <w:t>v</w:t>
      </w:r>
      <w:r>
        <w:rPr>
          <w:rFonts w:ascii="Calibri" w:hAnsi="Calibri" w:cs="Calibri"/>
        </w:rPr>
        <w:t xml:space="preserve">oor onze kerk. </w:t>
      </w:r>
      <w:r w:rsidR="00231F54">
        <w:rPr>
          <w:rFonts w:ascii="Calibri" w:hAnsi="Calibri" w:cs="Calibri"/>
        </w:rPr>
        <w:t>D</w:t>
      </w:r>
      <w:r>
        <w:rPr>
          <w:rFonts w:ascii="Calibri" w:hAnsi="Calibri" w:cs="Calibri"/>
        </w:rPr>
        <w:t xml:space="preserve">eze trap is </w:t>
      </w:r>
      <w:r w:rsidR="00231F54">
        <w:rPr>
          <w:rFonts w:ascii="Calibri" w:hAnsi="Calibri" w:cs="Calibri"/>
        </w:rPr>
        <w:t xml:space="preserve">versleten en </w:t>
      </w:r>
      <w:r w:rsidR="005041DC">
        <w:rPr>
          <w:rFonts w:ascii="Calibri" w:hAnsi="Calibri" w:cs="Calibri"/>
        </w:rPr>
        <w:t xml:space="preserve">moet </w:t>
      </w:r>
      <w:r w:rsidR="00231F54">
        <w:rPr>
          <w:rFonts w:ascii="Calibri" w:hAnsi="Calibri" w:cs="Calibri"/>
        </w:rPr>
        <w:t>vervangen worden.</w:t>
      </w:r>
    </w:p>
    <w:p w14:paraId="536A0C06" w14:textId="52239B80" w:rsidR="00FC7043" w:rsidRDefault="00FC7043" w:rsidP="00ED3598">
      <w:pPr>
        <w:spacing w:after="0"/>
        <w:rPr>
          <w:rFonts w:ascii="Calibri" w:hAnsi="Calibri" w:cs="Calibri"/>
        </w:rPr>
      </w:pPr>
      <w:r>
        <w:rPr>
          <w:rFonts w:ascii="Calibri" w:hAnsi="Calibri" w:cs="Calibri"/>
        </w:rPr>
        <w:t xml:space="preserve">Willen we een open en transparante kerk zijn, dan willen we ook iets doen aan de tuin van onze kerk. Vanaf de Noordeindseweg en de Oranjestraat </w:t>
      </w:r>
      <w:r w:rsidR="005041DC">
        <w:rPr>
          <w:rFonts w:ascii="Calibri" w:hAnsi="Calibri" w:cs="Calibri"/>
        </w:rPr>
        <w:t>mag</w:t>
      </w:r>
      <w:r>
        <w:rPr>
          <w:rFonts w:ascii="Calibri" w:hAnsi="Calibri" w:cs="Calibri"/>
        </w:rPr>
        <w:t xml:space="preserve"> onze kerk beter zichtbaar worden. Door hier bestrating aan te brengen </w:t>
      </w:r>
      <w:r w:rsidR="008E1683">
        <w:rPr>
          <w:rFonts w:ascii="Calibri" w:hAnsi="Calibri" w:cs="Calibri"/>
        </w:rPr>
        <w:t xml:space="preserve">wordt de kerk zichtbaar en de vluchtweg vanuit de kerkzaal </w:t>
      </w:r>
      <w:r w:rsidR="005041DC">
        <w:rPr>
          <w:rFonts w:ascii="Calibri" w:hAnsi="Calibri" w:cs="Calibri"/>
        </w:rPr>
        <w:t>toegankelijk.</w:t>
      </w:r>
    </w:p>
    <w:p w14:paraId="0CBAFA36" w14:textId="77777777" w:rsidR="008E1683" w:rsidRDefault="008E1683" w:rsidP="00ED3598">
      <w:pPr>
        <w:spacing w:after="0"/>
        <w:rPr>
          <w:rFonts w:ascii="Calibri" w:hAnsi="Calibri" w:cs="Calibri"/>
        </w:rPr>
      </w:pPr>
    </w:p>
    <w:p w14:paraId="189342B6" w14:textId="70859CEA" w:rsidR="008E1683" w:rsidRPr="008E1683" w:rsidRDefault="008E1683" w:rsidP="00ED3598">
      <w:pPr>
        <w:spacing w:after="0"/>
        <w:rPr>
          <w:rFonts w:ascii="Calibri" w:hAnsi="Calibri" w:cs="Calibri"/>
          <w:b/>
          <w:bCs/>
        </w:rPr>
      </w:pPr>
      <w:r w:rsidRPr="008E1683">
        <w:rPr>
          <w:rFonts w:ascii="Calibri" w:hAnsi="Calibri" w:cs="Calibri"/>
          <w:b/>
          <w:bCs/>
        </w:rPr>
        <w:t>Cluster – keuken en afgiftebalie</w:t>
      </w:r>
    </w:p>
    <w:p w14:paraId="5BDC9D8E" w14:textId="23CB6B31" w:rsidR="000A56F1" w:rsidRDefault="00AE4277" w:rsidP="00ED3598">
      <w:pPr>
        <w:spacing w:after="0"/>
        <w:rPr>
          <w:rFonts w:ascii="Calibri" w:hAnsi="Calibri" w:cs="Calibri"/>
        </w:rPr>
      </w:pPr>
      <w:r>
        <w:rPr>
          <w:rFonts w:ascii="Calibri" w:hAnsi="Calibri" w:cs="Calibri"/>
        </w:rPr>
        <w:t xml:space="preserve">De keuken is sterk gedateerd. Goede keukenfaciliteiten maken het mogelijk om allerlei activiteiten van de kerk te ondersteunen. Het jeugdhonk heeft nu nog een eigen keukenhoek. Het voornemen is om één centrale keuken te maken met twee uitgifte plekken. </w:t>
      </w:r>
      <w:r w:rsidR="007738E6">
        <w:rPr>
          <w:rFonts w:ascii="Calibri" w:hAnsi="Calibri" w:cs="Calibri"/>
        </w:rPr>
        <w:t>Eé</w:t>
      </w:r>
      <w:r>
        <w:rPr>
          <w:rFonts w:ascii="Calibri" w:hAnsi="Calibri" w:cs="Calibri"/>
        </w:rPr>
        <w:t xml:space="preserve">n </w:t>
      </w:r>
      <w:r w:rsidR="007738E6">
        <w:rPr>
          <w:rFonts w:ascii="Calibri" w:hAnsi="Calibri" w:cs="Calibri"/>
        </w:rPr>
        <w:t xml:space="preserve">in </w:t>
      </w:r>
      <w:r>
        <w:rPr>
          <w:rFonts w:ascii="Calibri" w:hAnsi="Calibri" w:cs="Calibri"/>
        </w:rPr>
        <w:t xml:space="preserve">de hal van de kerk </w:t>
      </w:r>
      <w:r w:rsidR="007738E6">
        <w:rPr>
          <w:rFonts w:ascii="Calibri" w:hAnsi="Calibri" w:cs="Calibri"/>
        </w:rPr>
        <w:t>als</w:t>
      </w:r>
      <w:r>
        <w:rPr>
          <w:rFonts w:ascii="Calibri" w:hAnsi="Calibri" w:cs="Calibri"/>
        </w:rPr>
        <w:t xml:space="preserve"> blikvanger waarvandaan alles dat in de keuken klaargemaakt is uitgeserveerd kan worden. Van ontmoetingskopjes koffie tot lunches en diners. Het tweede uitgiftepunt </w:t>
      </w:r>
      <w:r w:rsidR="007738E6">
        <w:rPr>
          <w:rFonts w:ascii="Calibri" w:hAnsi="Calibri" w:cs="Calibri"/>
        </w:rPr>
        <w:t xml:space="preserve">komt </w:t>
      </w:r>
      <w:r>
        <w:rPr>
          <w:rFonts w:ascii="Calibri" w:hAnsi="Calibri" w:cs="Calibri"/>
        </w:rPr>
        <w:t xml:space="preserve">in het jeugdhonk. Achter hun huidige keukenhoek zit een </w:t>
      </w:r>
      <w:r w:rsidR="00AB33B3">
        <w:rPr>
          <w:rFonts w:ascii="Calibri" w:hAnsi="Calibri" w:cs="Calibri"/>
        </w:rPr>
        <w:t>verborgen</w:t>
      </w:r>
      <w:r>
        <w:rPr>
          <w:rFonts w:ascii="Calibri" w:hAnsi="Calibri" w:cs="Calibri"/>
        </w:rPr>
        <w:t xml:space="preserve"> deur die in de centrale keuken uitkomt. Door deze weer beschikbaar te maken (en geluiddicht) kan het jeugdwerk gebruik maken van de centrale keukenfaciliteiten. Het magazijn voor de keukenvoorraad (gescheiden voor jeugdhonk en kerk) zal achter in de keuken gesitueerd kunnen worden</w:t>
      </w:r>
      <w:r w:rsidR="00231F54">
        <w:rPr>
          <w:rFonts w:ascii="Calibri" w:hAnsi="Calibri" w:cs="Calibri"/>
        </w:rPr>
        <w:t>, eventueel aangevuld met opslagruimte die in zaal 1 gepland staa</w:t>
      </w:r>
      <w:r w:rsidR="007738E6">
        <w:rPr>
          <w:rFonts w:ascii="Calibri" w:hAnsi="Calibri" w:cs="Calibri"/>
        </w:rPr>
        <w:t>t</w:t>
      </w:r>
      <w:r w:rsidR="00231F54">
        <w:rPr>
          <w:rFonts w:ascii="Calibri" w:hAnsi="Calibri" w:cs="Calibri"/>
        </w:rPr>
        <w:t>.</w:t>
      </w:r>
    </w:p>
    <w:p w14:paraId="7CE88C05" w14:textId="41C4716A" w:rsidR="008E1683" w:rsidRDefault="000A56F1" w:rsidP="00ED3598">
      <w:pPr>
        <w:spacing w:after="0"/>
        <w:rPr>
          <w:rFonts w:ascii="Calibri" w:hAnsi="Calibri" w:cs="Calibri"/>
        </w:rPr>
      </w:pPr>
      <w:r>
        <w:rPr>
          <w:rFonts w:ascii="Calibri" w:hAnsi="Calibri" w:cs="Calibri"/>
        </w:rPr>
        <w:t>In de keuken bevindt zich ook de groepenkast van onze stroomaansluiting. Deze moet vervangen worden door moderne groepenkasten en geschikt gemaakt worden voor het beoogde grotere gebruik van stroom.</w:t>
      </w:r>
    </w:p>
    <w:p w14:paraId="1E38E86F" w14:textId="77777777" w:rsidR="005864E5" w:rsidRDefault="005864E5" w:rsidP="00ED3598">
      <w:pPr>
        <w:spacing w:after="0"/>
        <w:rPr>
          <w:rFonts w:ascii="Calibri" w:hAnsi="Calibri" w:cs="Calibri"/>
        </w:rPr>
      </w:pPr>
    </w:p>
    <w:p w14:paraId="4A21FEF7" w14:textId="77777777" w:rsidR="005864E5" w:rsidRPr="00B60D66" w:rsidRDefault="005864E5" w:rsidP="005864E5">
      <w:pPr>
        <w:spacing w:after="0"/>
        <w:rPr>
          <w:rFonts w:ascii="Calibri" w:hAnsi="Calibri" w:cs="Calibri"/>
          <w:b/>
          <w:bCs/>
        </w:rPr>
      </w:pPr>
      <w:r w:rsidRPr="00B60D66">
        <w:rPr>
          <w:rFonts w:ascii="Calibri" w:hAnsi="Calibri" w:cs="Calibri"/>
          <w:b/>
          <w:bCs/>
        </w:rPr>
        <w:t>Cluster – Hal</w:t>
      </w:r>
    </w:p>
    <w:p w14:paraId="265211CC" w14:textId="1EE58BF4" w:rsidR="005864E5" w:rsidRDefault="005864E5" w:rsidP="005864E5">
      <w:pPr>
        <w:spacing w:after="0"/>
        <w:rPr>
          <w:rFonts w:ascii="Calibri" w:hAnsi="Calibri" w:cs="Calibri"/>
        </w:rPr>
      </w:pPr>
      <w:r>
        <w:rPr>
          <w:rFonts w:ascii="Calibri" w:hAnsi="Calibri" w:cs="Calibri"/>
        </w:rPr>
        <w:t xml:space="preserve">We hebben een mooie grote hal, maar zeer gedateerd. Samen met de centrale uitgiftebalie dient hiervoor nader onderzoek plaats te vinden hoe deze vorm te geven, de nieuwe kleurstelling te bepalen voor de binnenzijde van onze kerk, de standaard van ons meubilair </w:t>
      </w:r>
      <w:proofErr w:type="gramStart"/>
      <w:r>
        <w:rPr>
          <w:rFonts w:ascii="Calibri" w:hAnsi="Calibri" w:cs="Calibri"/>
        </w:rPr>
        <w:t>e.d..</w:t>
      </w:r>
      <w:proofErr w:type="gramEnd"/>
      <w:r>
        <w:rPr>
          <w:rFonts w:ascii="Calibri" w:hAnsi="Calibri" w:cs="Calibri"/>
        </w:rPr>
        <w:t xml:space="preserve"> Het moet een mooie verwelkoming en ontmoetingsplek</w:t>
      </w:r>
      <w:r w:rsidR="007738E6">
        <w:rPr>
          <w:rFonts w:ascii="Calibri" w:hAnsi="Calibri" w:cs="Calibri"/>
        </w:rPr>
        <w:t xml:space="preserve"> worden</w:t>
      </w:r>
      <w:r>
        <w:rPr>
          <w:rFonts w:ascii="Calibri" w:hAnsi="Calibri" w:cs="Calibri"/>
        </w:rPr>
        <w:t xml:space="preserve"> </w:t>
      </w:r>
      <w:r w:rsidR="007738E6">
        <w:rPr>
          <w:rFonts w:ascii="Calibri" w:hAnsi="Calibri" w:cs="Calibri"/>
        </w:rPr>
        <w:t>die</w:t>
      </w:r>
      <w:r>
        <w:rPr>
          <w:rFonts w:ascii="Calibri" w:hAnsi="Calibri" w:cs="Calibri"/>
        </w:rPr>
        <w:t xml:space="preserve"> geschikt </w:t>
      </w:r>
      <w:r w:rsidR="007738E6">
        <w:rPr>
          <w:rFonts w:ascii="Calibri" w:hAnsi="Calibri" w:cs="Calibri"/>
        </w:rPr>
        <w:t xml:space="preserve">is </w:t>
      </w:r>
      <w:r>
        <w:rPr>
          <w:rFonts w:ascii="Calibri" w:hAnsi="Calibri" w:cs="Calibri"/>
        </w:rPr>
        <w:t>voor allerlei soorten activiteiten.</w:t>
      </w:r>
    </w:p>
    <w:p w14:paraId="0231EA75" w14:textId="77777777" w:rsidR="005864E5" w:rsidRDefault="005864E5" w:rsidP="005864E5">
      <w:pPr>
        <w:spacing w:after="0"/>
        <w:rPr>
          <w:rFonts w:ascii="Calibri" w:hAnsi="Calibri" w:cs="Calibri"/>
        </w:rPr>
      </w:pPr>
    </w:p>
    <w:p w14:paraId="20B6F664" w14:textId="77777777" w:rsidR="007738E6" w:rsidRDefault="007738E6" w:rsidP="005864E5">
      <w:pPr>
        <w:spacing w:after="0"/>
        <w:rPr>
          <w:rFonts w:ascii="Calibri" w:hAnsi="Calibri" w:cs="Calibri"/>
        </w:rPr>
      </w:pPr>
    </w:p>
    <w:p w14:paraId="4254F352" w14:textId="77777777" w:rsidR="005864E5" w:rsidRDefault="005864E5" w:rsidP="005864E5">
      <w:pPr>
        <w:spacing w:after="0"/>
        <w:rPr>
          <w:rFonts w:ascii="Calibri" w:hAnsi="Calibri" w:cs="Calibri"/>
        </w:rPr>
      </w:pPr>
    </w:p>
    <w:p w14:paraId="0FC4E450" w14:textId="50075C3E" w:rsidR="005864E5" w:rsidRPr="005864E5" w:rsidRDefault="005864E5" w:rsidP="005864E5">
      <w:pPr>
        <w:spacing w:after="0"/>
        <w:rPr>
          <w:rFonts w:ascii="Calibri" w:hAnsi="Calibri" w:cs="Calibri"/>
          <w:u w:val="single"/>
        </w:rPr>
      </w:pPr>
      <w:r w:rsidRPr="005864E5">
        <w:rPr>
          <w:rFonts w:ascii="Calibri" w:hAnsi="Calibri" w:cs="Calibri"/>
          <w:u w:val="single"/>
        </w:rPr>
        <w:lastRenderedPageBreak/>
        <w:t>De volgende clusters kunnen (deels) toegevoegd worden om de daarbij vermelde reden.</w:t>
      </w:r>
    </w:p>
    <w:p w14:paraId="795D9A32" w14:textId="77777777" w:rsidR="005864E5" w:rsidRDefault="005864E5" w:rsidP="005864E5">
      <w:pPr>
        <w:spacing w:after="0"/>
        <w:rPr>
          <w:rFonts w:ascii="Calibri" w:hAnsi="Calibri" w:cs="Calibri"/>
        </w:rPr>
      </w:pPr>
    </w:p>
    <w:p w14:paraId="7206B5EB" w14:textId="7400A53F" w:rsidR="005864E5" w:rsidRPr="00483B43" w:rsidRDefault="005864E5" w:rsidP="005864E5">
      <w:pPr>
        <w:spacing w:after="0"/>
        <w:rPr>
          <w:rFonts w:ascii="Calibri" w:hAnsi="Calibri" w:cs="Calibri"/>
          <w:b/>
          <w:bCs/>
        </w:rPr>
      </w:pPr>
      <w:r w:rsidRPr="00483B43">
        <w:rPr>
          <w:rFonts w:ascii="Calibri" w:hAnsi="Calibri" w:cs="Calibri"/>
          <w:b/>
          <w:bCs/>
        </w:rPr>
        <w:t>Cluster – Alles wat met het dak te maken heeft</w:t>
      </w:r>
      <w:r w:rsidR="009D1179">
        <w:rPr>
          <w:rFonts w:ascii="Calibri" w:hAnsi="Calibri" w:cs="Calibri"/>
          <w:b/>
          <w:bCs/>
        </w:rPr>
        <w:t xml:space="preserve"> </w:t>
      </w:r>
      <w:r w:rsidR="009D1179" w:rsidRPr="00D43456">
        <w:rPr>
          <w:rFonts w:ascii="Calibri" w:hAnsi="Calibri" w:cs="Calibri"/>
          <w:sz w:val="20"/>
          <w:szCs w:val="20"/>
        </w:rPr>
        <w:t>(geprioriteerd wanneer besloten wordt om CV installatie hybride uit te voeren met zonnepanelen en warmtepompen)</w:t>
      </w:r>
    </w:p>
    <w:p w14:paraId="067DF4FB" w14:textId="2C7D066B" w:rsidR="005864E5" w:rsidRDefault="005864E5" w:rsidP="005864E5">
      <w:pPr>
        <w:spacing w:after="0"/>
        <w:rPr>
          <w:rFonts w:ascii="Calibri" w:hAnsi="Calibri" w:cs="Calibri"/>
        </w:rPr>
      </w:pPr>
      <w:r>
        <w:rPr>
          <w:rFonts w:ascii="Calibri" w:hAnsi="Calibri" w:cs="Calibri"/>
        </w:rPr>
        <w:t xml:space="preserve">Het platte dak is toe aan groot onderhoud. Het dak van de kerkzaal moet worden bijgewerkt n.a.v. stormschades. Lekkages moeten verholpen worden, zodat het opknappen van onze kerk aan de binnenzijde beter mogelijk </w:t>
      </w:r>
      <w:r w:rsidR="007738E6">
        <w:rPr>
          <w:rFonts w:ascii="Calibri" w:hAnsi="Calibri" w:cs="Calibri"/>
        </w:rPr>
        <w:t>wordt</w:t>
      </w:r>
      <w:r>
        <w:rPr>
          <w:rFonts w:ascii="Calibri" w:hAnsi="Calibri" w:cs="Calibri"/>
        </w:rPr>
        <w:t>. Ook willen we gedeeltes van het dak geschikt maken om er zonnepanelen en warmtepomp(en) op te plaatsen passend bij het gebruik van onze kerk.</w:t>
      </w:r>
    </w:p>
    <w:p w14:paraId="285E7101" w14:textId="77777777" w:rsidR="005864E5" w:rsidRDefault="005864E5" w:rsidP="00ED3598">
      <w:pPr>
        <w:spacing w:after="0"/>
        <w:rPr>
          <w:rFonts w:ascii="Calibri" w:hAnsi="Calibri" w:cs="Calibri"/>
        </w:rPr>
      </w:pPr>
    </w:p>
    <w:p w14:paraId="27925219" w14:textId="5DFF57BB" w:rsidR="009D1179" w:rsidRPr="00EE5BDD" w:rsidRDefault="009D1179" w:rsidP="009D1179">
      <w:pPr>
        <w:spacing w:after="0"/>
        <w:rPr>
          <w:rFonts w:ascii="Calibri" w:hAnsi="Calibri" w:cs="Calibri"/>
          <w:b/>
          <w:bCs/>
        </w:rPr>
      </w:pPr>
      <w:r w:rsidRPr="00EE5BDD">
        <w:rPr>
          <w:rFonts w:ascii="Calibri" w:hAnsi="Calibri" w:cs="Calibri"/>
          <w:b/>
          <w:bCs/>
        </w:rPr>
        <w:t xml:space="preserve">Cluster – zalen </w:t>
      </w:r>
      <w:r>
        <w:rPr>
          <w:rFonts w:ascii="Calibri" w:hAnsi="Calibri" w:cs="Calibri"/>
          <w:b/>
          <w:bCs/>
        </w:rPr>
        <w:t xml:space="preserve">1, </w:t>
      </w:r>
      <w:r w:rsidRPr="00EE5BDD">
        <w:rPr>
          <w:rFonts w:ascii="Calibri" w:hAnsi="Calibri" w:cs="Calibri"/>
          <w:b/>
          <w:bCs/>
        </w:rPr>
        <w:t>3, 4 en 5</w:t>
      </w:r>
      <w:r>
        <w:rPr>
          <w:rFonts w:ascii="Calibri" w:hAnsi="Calibri" w:cs="Calibri"/>
          <w:b/>
          <w:bCs/>
        </w:rPr>
        <w:t xml:space="preserve"> </w:t>
      </w:r>
      <w:r w:rsidRPr="00D43456">
        <w:rPr>
          <w:rFonts w:ascii="Calibri" w:hAnsi="Calibri" w:cs="Calibri"/>
          <w:sz w:val="20"/>
          <w:szCs w:val="20"/>
        </w:rPr>
        <w:t>(opbergruimtes in eigen beheer maken om alle in de zalen opgeslagen spullen netjes te kunnen opruimen)</w:t>
      </w:r>
    </w:p>
    <w:p w14:paraId="3364568F" w14:textId="3079176F" w:rsidR="009D1179" w:rsidRDefault="009D1179" w:rsidP="009D1179">
      <w:pPr>
        <w:spacing w:after="0"/>
        <w:rPr>
          <w:rFonts w:ascii="Calibri" w:hAnsi="Calibri" w:cs="Calibri"/>
        </w:rPr>
      </w:pPr>
      <w:r>
        <w:rPr>
          <w:rFonts w:ascii="Calibri" w:hAnsi="Calibri" w:cs="Calibri"/>
        </w:rPr>
        <w:t>In zaal 1 willen we flinke opbergkasten maken</w:t>
      </w:r>
      <w:r w:rsidR="007738E6">
        <w:rPr>
          <w:rFonts w:ascii="Calibri" w:hAnsi="Calibri" w:cs="Calibri"/>
        </w:rPr>
        <w:t>,</w:t>
      </w:r>
      <w:r>
        <w:rPr>
          <w:rFonts w:ascii="Calibri" w:hAnsi="Calibri" w:cs="Calibri"/>
        </w:rPr>
        <w:t xml:space="preserve"> </w:t>
      </w:r>
      <w:r w:rsidR="007738E6">
        <w:rPr>
          <w:rFonts w:ascii="Calibri" w:hAnsi="Calibri" w:cs="Calibri"/>
        </w:rPr>
        <w:t>n</w:t>
      </w:r>
      <w:r>
        <w:rPr>
          <w:rFonts w:ascii="Calibri" w:hAnsi="Calibri" w:cs="Calibri"/>
        </w:rPr>
        <w:t xml:space="preserve">a binnenkomst links en rechts van de deuren. Links zullen de ruimtes tussen de pilaren worden afgeschot met een toegangsdeur per ruimte. Rechts na de toegangsdeur, willen we over de gehele diepte van de zaal een voorwand plaatsen. Hierdoor wordt de zaal kleiner. Achter de wand komen diverse opslagruimtes. Mogelijk, dat hier ook een ruimte komt voor de drukkerij, die nu nog onder het podium is gehuisvest. De functie van zaal </w:t>
      </w:r>
      <w:r w:rsidR="00D43456">
        <w:rPr>
          <w:rFonts w:ascii="Calibri" w:hAnsi="Calibri" w:cs="Calibri"/>
        </w:rPr>
        <w:t>1</w:t>
      </w:r>
      <w:r>
        <w:rPr>
          <w:rFonts w:ascii="Calibri" w:hAnsi="Calibri" w:cs="Calibri"/>
        </w:rPr>
        <w:t xml:space="preserve"> </w:t>
      </w:r>
      <w:r w:rsidR="00D43456">
        <w:rPr>
          <w:rFonts w:ascii="Calibri" w:hAnsi="Calibri" w:cs="Calibri"/>
        </w:rPr>
        <w:t xml:space="preserve">moet </w:t>
      </w:r>
      <w:r>
        <w:rPr>
          <w:rFonts w:ascii="Calibri" w:hAnsi="Calibri" w:cs="Calibri"/>
        </w:rPr>
        <w:t>nader verkend worden voordat we die passend kunnen vernieuwen.</w:t>
      </w:r>
    </w:p>
    <w:p w14:paraId="2B597EBF" w14:textId="5470EF61" w:rsidR="009D1179" w:rsidRDefault="009D1179" w:rsidP="009D1179">
      <w:pPr>
        <w:spacing w:after="0"/>
        <w:rPr>
          <w:rFonts w:ascii="Calibri" w:hAnsi="Calibri" w:cs="Calibri"/>
        </w:rPr>
      </w:pPr>
      <w:r>
        <w:rPr>
          <w:rFonts w:ascii="Calibri" w:hAnsi="Calibri" w:cs="Calibri"/>
        </w:rPr>
        <w:t xml:space="preserve">Zalen 3, 4 en 5 zullen qua kleurstelling in de uniforme kleurlijn worden gebracht en voorzien van nieuw meubilair en </w:t>
      </w:r>
      <w:r w:rsidR="007738E6">
        <w:rPr>
          <w:rFonts w:ascii="Calibri" w:hAnsi="Calibri" w:cs="Calibri"/>
        </w:rPr>
        <w:t>passende</w:t>
      </w:r>
      <w:r>
        <w:rPr>
          <w:rFonts w:ascii="Calibri" w:hAnsi="Calibri" w:cs="Calibri"/>
        </w:rPr>
        <w:t xml:space="preserve"> decoratie. </w:t>
      </w:r>
      <w:r w:rsidRPr="005864E5">
        <w:rPr>
          <w:rFonts w:ascii="Calibri" w:hAnsi="Calibri" w:cs="Calibri"/>
        </w:rPr>
        <w:t>Overwogen wordt om de oude kerkenraadstafel die nu in de hal staat zijn oude functie terug te geven. (Idee aangereikt door twee gemeenteleden</w:t>
      </w:r>
      <w:r w:rsidR="007738E6">
        <w:rPr>
          <w:rFonts w:ascii="Calibri" w:hAnsi="Calibri" w:cs="Calibri"/>
        </w:rPr>
        <w:t>.</w:t>
      </w:r>
      <w:r w:rsidRPr="005864E5">
        <w:rPr>
          <w:rFonts w:ascii="Calibri" w:hAnsi="Calibri" w:cs="Calibri"/>
        </w:rPr>
        <w:t>)</w:t>
      </w:r>
    </w:p>
    <w:p w14:paraId="1B625CE4" w14:textId="77777777" w:rsidR="009D1179" w:rsidRDefault="009D1179" w:rsidP="00ED3598">
      <w:pPr>
        <w:spacing w:after="0"/>
        <w:rPr>
          <w:rFonts w:ascii="Calibri" w:hAnsi="Calibri" w:cs="Calibri"/>
        </w:rPr>
      </w:pPr>
    </w:p>
    <w:p w14:paraId="16BD446A" w14:textId="77777777" w:rsidR="005864E5" w:rsidRDefault="005864E5" w:rsidP="00ED3598">
      <w:pPr>
        <w:spacing w:after="0"/>
        <w:rPr>
          <w:rFonts w:ascii="Calibri" w:hAnsi="Calibri" w:cs="Calibri"/>
        </w:rPr>
      </w:pPr>
    </w:p>
    <w:p w14:paraId="3EBFB780" w14:textId="36A0AFAB" w:rsidR="005864E5" w:rsidRPr="009D1179" w:rsidRDefault="009D1179" w:rsidP="00ED3598">
      <w:pPr>
        <w:spacing w:after="0"/>
        <w:rPr>
          <w:rFonts w:ascii="Calibri" w:hAnsi="Calibri" w:cs="Calibri"/>
          <w:b/>
          <w:bCs/>
          <w:sz w:val="28"/>
          <w:szCs w:val="28"/>
        </w:rPr>
      </w:pPr>
      <w:r w:rsidRPr="009D1179">
        <w:rPr>
          <w:rFonts w:ascii="Calibri" w:hAnsi="Calibri" w:cs="Calibri"/>
          <w:b/>
          <w:bCs/>
          <w:sz w:val="28"/>
          <w:szCs w:val="28"/>
        </w:rPr>
        <w:t>Nog niet geprioriteerden clusters</w:t>
      </w:r>
    </w:p>
    <w:p w14:paraId="04DA2F95" w14:textId="77777777" w:rsidR="00AE4277" w:rsidRDefault="00AE4277" w:rsidP="00ED3598">
      <w:pPr>
        <w:spacing w:after="0"/>
        <w:rPr>
          <w:rFonts w:ascii="Calibri" w:hAnsi="Calibri" w:cs="Calibri"/>
        </w:rPr>
      </w:pPr>
    </w:p>
    <w:p w14:paraId="1FD25382" w14:textId="072EF11B" w:rsidR="00AE4277" w:rsidRPr="00483B43" w:rsidRDefault="00AE4277" w:rsidP="00ED3598">
      <w:pPr>
        <w:spacing w:after="0"/>
        <w:rPr>
          <w:rFonts w:ascii="Calibri" w:hAnsi="Calibri" w:cs="Calibri"/>
          <w:b/>
          <w:bCs/>
        </w:rPr>
      </w:pPr>
      <w:r w:rsidRPr="00483B43">
        <w:rPr>
          <w:rFonts w:ascii="Calibri" w:hAnsi="Calibri" w:cs="Calibri"/>
          <w:b/>
          <w:bCs/>
        </w:rPr>
        <w:t xml:space="preserve">Cluster </w:t>
      </w:r>
      <w:r w:rsidR="00483B43" w:rsidRPr="00483B43">
        <w:rPr>
          <w:rFonts w:ascii="Calibri" w:hAnsi="Calibri" w:cs="Calibri"/>
          <w:b/>
          <w:bCs/>
        </w:rPr>
        <w:t>–</w:t>
      </w:r>
      <w:r w:rsidRPr="00483B43">
        <w:rPr>
          <w:rFonts w:ascii="Calibri" w:hAnsi="Calibri" w:cs="Calibri"/>
          <w:b/>
          <w:bCs/>
        </w:rPr>
        <w:t xml:space="preserve"> </w:t>
      </w:r>
      <w:r w:rsidR="00483B43" w:rsidRPr="00483B43">
        <w:rPr>
          <w:rFonts w:ascii="Calibri" w:hAnsi="Calibri" w:cs="Calibri"/>
          <w:b/>
          <w:bCs/>
        </w:rPr>
        <w:t>Buiten</w:t>
      </w:r>
      <w:r w:rsidR="00483B43">
        <w:rPr>
          <w:rFonts w:ascii="Calibri" w:hAnsi="Calibri" w:cs="Calibri"/>
          <w:b/>
          <w:bCs/>
        </w:rPr>
        <w:t xml:space="preserve"> </w:t>
      </w:r>
      <w:r w:rsidR="00483B43" w:rsidRPr="00483B43">
        <w:rPr>
          <w:rFonts w:ascii="Calibri" w:hAnsi="Calibri" w:cs="Calibri"/>
          <w:b/>
          <w:bCs/>
        </w:rPr>
        <w:t>schilderwerk</w:t>
      </w:r>
    </w:p>
    <w:p w14:paraId="2CC67268" w14:textId="4D800577" w:rsidR="000A56F1" w:rsidRDefault="00483B43" w:rsidP="00ED3598">
      <w:pPr>
        <w:spacing w:after="0"/>
        <w:rPr>
          <w:rFonts w:ascii="Calibri" w:hAnsi="Calibri" w:cs="Calibri"/>
        </w:rPr>
      </w:pPr>
      <w:r>
        <w:rPr>
          <w:rFonts w:ascii="Calibri" w:hAnsi="Calibri" w:cs="Calibri"/>
        </w:rPr>
        <w:t>De buitenzijde van ons kerk blijft in ouderhoud bij een professioneel schildersbedrijf. Binnen kunnen we als gemeente zelf veel schilderwerk doen, maar buiten vraagt om vakwerk voor een goede waarborging tegen de weersinvloeden. Het schilderwerk zal volgens het meerjaren onderhoudsplan normaal worden uitgevoerd.</w:t>
      </w:r>
    </w:p>
    <w:p w14:paraId="5AAB5A12" w14:textId="77777777" w:rsidR="00B955A5" w:rsidRDefault="00B955A5" w:rsidP="00ED3598">
      <w:pPr>
        <w:spacing w:after="0"/>
        <w:rPr>
          <w:rFonts w:ascii="Calibri" w:hAnsi="Calibri" w:cs="Calibri"/>
        </w:rPr>
      </w:pPr>
    </w:p>
    <w:p w14:paraId="60B3AB0F" w14:textId="27FE96A6" w:rsidR="000A56F1" w:rsidRPr="000A56F1" w:rsidRDefault="000A56F1" w:rsidP="00ED3598">
      <w:pPr>
        <w:spacing w:after="0"/>
        <w:rPr>
          <w:rFonts w:ascii="Calibri" w:hAnsi="Calibri" w:cs="Calibri"/>
          <w:b/>
          <w:bCs/>
        </w:rPr>
      </w:pPr>
      <w:r w:rsidRPr="000A56F1">
        <w:rPr>
          <w:rFonts w:ascii="Calibri" w:hAnsi="Calibri" w:cs="Calibri"/>
          <w:b/>
          <w:bCs/>
        </w:rPr>
        <w:t>Cluster - kelder onder toneel grote zaal</w:t>
      </w:r>
    </w:p>
    <w:p w14:paraId="43BC16C2" w14:textId="4F75205A" w:rsidR="00483B43" w:rsidRDefault="00B60D66" w:rsidP="00ED3598">
      <w:pPr>
        <w:spacing w:after="0"/>
        <w:rPr>
          <w:rFonts w:ascii="Calibri" w:hAnsi="Calibri" w:cs="Calibri"/>
        </w:rPr>
      </w:pPr>
      <w:r>
        <w:rPr>
          <w:rFonts w:ascii="Calibri" w:hAnsi="Calibri" w:cs="Calibri"/>
        </w:rPr>
        <w:t>Hierin is de drukkerij gevestigd. Nader onderzoek is gewenst naar de functie van deze ruimte. De drukkerij lijkt op den duur eindig en kan eenvoudig verplaatst worden naar een andere ruimte. (</w:t>
      </w:r>
      <w:proofErr w:type="gramStart"/>
      <w:r>
        <w:rPr>
          <w:rFonts w:ascii="Calibri" w:hAnsi="Calibri" w:cs="Calibri"/>
        </w:rPr>
        <w:t>opslagruimtes</w:t>
      </w:r>
      <w:proofErr w:type="gramEnd"/>
      <w:r>
        <w:rPr>
          <w:rFonts w:ascii="Calibri" w:hAnsi="Calibri" w:cs="Calibri"/>
        </w:rPr>
        <w:t xml:space="preserve"> zaal 1, zie apart cluster). Daarnaast </w:t>
      </w:r>
      <w:r w:rsidR="0046472B">
        <w:rPr>
          <w:rFonts w:ascii="Calibri" w:hAnsi="Calibri" w:cs="Calibri"/>
        </w:rPr>
        <w:t>is er</w:t>
      </w:r>
      <w:r>
        <w:rPr>
          <w:rFonts w:ascii="Calibri" w:hAnsi="Calibri" w:cs="Calibri"/>
        </w:rPr>
        <w:t xml:space="preserve"> behoefte aan oefenruimte voor de muzikanten van onze kerk.</w:t>
      </w:r>
    </w:p>
    <w:p w14:paraId="7767CF4B" w14:textId="77777777" w:rsidR="00B60D66" w:rsidRDefault="00B60D66" w:rsidP="00ED3598">
      <w:pPr>
        <w:spacing w:after="0"/>
        <w:rPr>
          <w:rFonts w:ascii="Calibri" w:hAnsi="Calibri" w:cs="Calibri"/>
        </w:rPr>
      </w:pPr>
    </w:p>
    <w:p w14:paraId="5D7A898C" w14:textId="5E594418" w:rsidR="00B60D66" w:rsidRPr="00B60D66" w:rsidRDefault="00B60D66" w:rsidP="00ED3598">
      <w:pPr>
        <w:spacing w:after="0"/>
        <w:rPr>
          <w:rFonts w:ascii="Calibri" w:hAnsi="Calibri" w:cs="Calibri"/>
          <w:b/>
          <w:bCs/>
        </w:rPr>
      </w:pPr>
      <w:r w:rsidRPr="00B60D66">
        <w:rPr>
          <w:rFonts w:ascii="Calibri" w:hAnsi="Calibri" w:cs="Calibri"/>
          <w:b/>
          <w:bCs/>
        </w:rPr>
        <w:t>Cluster – Jeugdhonk</w:t>
      </w:r>
    </w:p>
    <w:p w14:paraId="55DF3486" w14:textId="3E3438AF" w:rsidR="00B60D66" w:rsidRDefault="00B60D66" w:rsidP="00ED3598">
      <w:pPr>
        <w:spacing w:after="0"/>
        <w:rPr>
          <w:rFonts w:ascii="Calibri" w:hAnsi="Calibri" w:cs="Calibri"/>
        </w:rPr>
      </w:pPr>
      <w:r>
        <w:rPr>
          <w:rFonts w:ascii="Calibri" w:hAnsi="Calibri" w:cs="Calibri"/>
        </w:rPr>
        <w:t>In overleg met de gebruikers van het jeugdhonk zal dit cluster verder worden uitgewerkt. We vinden een eigen ruimte voor de jeugd van groot belang.</w:t>
      </w:r>
    </w:p>
    <w:p w14:paraId="7061BFB9" w14:textId="77777777" w:rsidR="00B60D66" w:rsidRDefault="00B60D66" w:rsidP="00ED3598">
      <w:pPr>
        <w:spacing w:after="0"/>
        <w:rPr>
          <w:rFonts w:ascii="Calibri" w:hAnsi="Calibri" w:cs="Calibri"/>
        </w:rPr>
      </w:pPr>
    </w:p>
    <w:p w14:paraId="15E98557" w14:textId="3074AE52" w:rsidR="00B60D66" w:rsidRPr="00B70E91" w:rsidRDefault="00B60D66" w:rsidP="00ED3598">
      <w:pPr>
        <w:spacing w:after="0"/>
        <w:rPr>
          <w:rFonts w:ascii="Calibri" w:hAnsi="Calibri" w:cs="Calibri"/>
          <w:b/>
          <w:bCs/>
        </w:rPr>
      </w:pPr>
      <w:r w:rsidRPr="00B70E91">
        <w:rPr>
          <w:rFonts w:ascii="Calibri" w:hAnsi="Calibri" w:cs="Calibri"/>
          <w:b/>
          <w:bCs/>
        </w:rPr>
        <w:t xml:space="preserve">Cluster - </w:t>
      </w:r>
      <w:r w:rsidR="00B70E91" w:rsidRPr="00B70E91">
        <w:rPr>
          <w:rFonts w:ascii="Calibri" w:hAnsi="Calibri" w:cs="Calibri"/>
          <w:b/>
          <w:bCs/>
        </w:rPr>
        <w:t>Kerkzaal</w:t>
      </w:r>
    </w:p>
    <w:p w14:paraId="22FD9A22" w14:textId="4AB0D243" w:rsidR="00483B43" w:rsidRDefault="006954BE" w:rsidP="00ED3598">
      <w:pPr>
        <w:spacing w:after="0"/>
        <w:rPr>
          <w:rFonts w:ascii="Calibri" w:hAnsi="Calibri" w:cs="Calibri"/>
        </w:rPr>
      </w:pPr>
      <w:r>
        <w:rPr>
          <w:rFonts w:ascii="Calibri" w:hAnsi="Calibri" w:cs="Calibri"/>
        </w:rPr>
        <w:t xml:space="preserve">Het liturgisch centrum willen we verhogen en iets groter maken, zodat er een podium is dat vanuit heel de kerk goed te zien is. De preekstoel zou verwijderd kunnen worden. Muziekinstrumenten zoals de piano en het drumstel kunnen een vaste plek krijgen. De bedrading voor zang, muziek en spraak </w:t>
      </w:r>
      <w:r w:rsidR="007738E6">
        <w:rPr>
          <w:rFonts w:ascii="Calibri" w:hAnsi="Calibri" w:cs="Calibri"/>
        </w:rPr>
        <w:t>wordt</w:t>
      </w:r>
      <w:r>
        <w:rPr>
          <w:rFonts w:ascii="Calibri" w:hAnsi="Calibri" w:cs="Calibri"/>
        </w:rPr>
        <w:t xml:space="preserve"> weggewerkt onder het podium. De huidige stoelen willen we behouden uit kostenoverweging. De ramen zijn nu nog enkel glas en </w:t>
      </w:r>
      <w:r w:rsidR="007738E6">
        <w:rPr>
          <w:rFonts w:ascii="Calibri" w:hAnsi="Calibri" w:cs="Calibri"/>
        </w:rPr>
        <w:t>worden</w:t>
      </w:r>
      <w:r>
        <w:rPr>
          <w:rFonts w:ascii="Calibri" w:hAnsi="Calibri" w:cs="Calibri"/>
        </w:rPr>
        <w:t xml:space="preserve"> vervangen te worden door HR++ glas. De bekleding van de ramen verdient aanpassing waarbij </w:t>
      </w:r>
      <w:r w:rsidR="00677880">
        <w:rPr>
          <w:rFonts w:ascii="Calibri" w:hAnsi="Calibri" w:cs="Calibri"/>
        </w:rPr>
        <w:t xml:space="preserve">ook </w:t>
      </w:r>
      <w:r>
        <w:rPr>
          <w:rFonts w:ascii="Calibri" w:hAnsi="Calibri" w:cs="Calibri"/>
        </w:rPr>
        <w:t xml:space="preserve">gedacht kan worden aan enkele </w:t>
      </w:r>
      <w:r w:rsidR="00677880">
        <w:rPr>
          <w:rFonts w:ascii="Calibri" w:hAnsi="Calibri" w:cs="Calibri"/>
        </w:rPr>
        <w:t xml:space="preserve">glas-in-lood </w:t>
      </w:r>
      <w:r>
        <w:rPr>
          <w:rFonts w:ascii="Calibri" w:hAnsi="Calibri" w:cs="Calibri"/>
        </w:rPr>
        <w:t xml:space="preserve">ramen. </w:t>
      </w:r>
      <w:r w:rsidR="00677880">
        <w:rPr>
          <w:rFonts w:ascii="Calibri" w:hAnsi="Calibri" w:cs="Calibri"/>
        </w:rPr>
        <w:t xml:space="preserve">Op termijn heeft </w:t>
      </w:r>
      <w:r>
        <w:rPr>
          <w:rFonts w:ascii="Calibri" w:hAnsi="Calibri" w:cs="Calibri"/>
        </w:rPr>
        <w:t xml:space="preserve">het orgel </w:t>
      </w:r>
      <w:r w:rsidR="00677880">
        <w:rPr>
          <w:rFonts w:ascii="Calibri" w:hAnsi="Calibri" w:cs="Calibri"/>
        </w:rPr>
        <w:t>onderhoud nodig</w:t>
      </w:r>
      <w:r>
        <w:rPr>
          <w:rFonts w:ascii="Calibri" w:hAnsi="Calibri" w:cs="Calibri"/>
        </w:rPr>
        <w:t>. Dit is echter zeer kostbaar</w:t>
      </w:r>
      <w:r w:rsidR="00677880">
        <w:rPr>
          <w:rFonts w:ascii="Calibri" w:hAnsi="Calibri" w:cs="Calibri"/>
        </w:rPr>
        <w:t>, zodat hierover een apart besluit moet komen</w:t>
      </w:r>
      <w:r>
        <w:rPr>
          <w:rFonts w:ascii="Calibri" w:hAnsi="Calibri" w:cs="Calibri"/>
        </w:rPr>
        <w:t>. De achterwand van het liturgisch centrum kan aangepast worden aan de nieuwe kleurstelling.</w:t>
      </w:r>
      <w:r w:rsidR="0046472B">
        <w:rPr>
          <w:rFonts w:ascii="Calibri" w:hAnsi="Calibri" w:cs="Calibri"/>
        </w:rPr>
        <w:t xml:space="preserve"> De beamerhoek willen we verhogen om het zicht voor de technische mensen te verbeteren.</w:t>
      </w:r>
    </w:p>
    <w:p w14:paraId="52876181" w14:textId="77777777" w:rsidR="006954BE" w:rsidRDefault="006954BE" w:rsidP="00ED3598">
      <w:pPr>
        <w:spacing w:after="0"/>
        <w:rPr>
          <w:rFonts w:ascii="Calibri" w:hAnsi="Calibri" w:cs="Calibri"/>
        </w:rPr>
      </w:pPr>
    </w:p>
    <w:p w14:paraId="590ADBC7" w14:textId="5603459D" w:rsidR="006954BE" w:rsidRPr="006954BE" w:rsidRDefault="006954BE" w:rsidP="00ED3598">
      <w:pPr>
        <w:spacing w:after="0"/>
        <w:rPr>
          <w:rFonts w:ascii="Calibri" w:hAnsi="Calibri" w:cs="Calibri"/>
          <w:b/>
          <w:bCs/>
        </w:rPr>
      </w:pPr>
      <w:r w:rsidRPr="006954BE">
        <w:rPr>
          <w:rFonts w:ascii="Calibri" w:hAnsi="Calibri" w:cs="Calibri"/>
          <w:b/>
          <w:bCs/>
        </w:rPr>
        <w:t>Cluster – Garderobe/sanitair</w:t>
      </w:r>
    </w:p>
    <w:p w14:paraId="4EB6A70D" w14:textId="326CD894" w:rsidR="006954BE" w:rsidRDefault="006954BE" w:rsidP="00ED3598">
      <w:pPr>
        <w:spacing w:after="0"/>
        <w:rPr>
          <w:rFonts w:ascii="Calibri" w:hAnsi="Calibri" w:cs="Calibri"/>
        </w:rPr>
      </w:pPr>
      <w:r>
        <w:rPr>
          <w:rFonts w:ascii="Calibri" w:hAnsi="Calibri" w:cs="Calibri"/>
        </w:rPr>
        <w:t xml:space="preserve">De doorloop van de garderobe </w:t>
      </w:r>
      <w:r w:rsidR="007738E6">
        <w:rPr>
          <w:rFonts w:ascii="Calibri" w:hAnsi="Calibri" w:cs="Calibri"/>
        </w:rPr>
        <w:t>kan worden</w:t>
      </w:r>
      <w:r w:rsidR="00EE5BDD">
        <w:rPr>
          <w:rFonts w:ascii="Calibri" w:hAnsi="Calibri" w:cs="Calibri"/>
        </w:rPr>
        <w:t xml:space="preserve"> verbeterd. Achter in de garderobe naar de hal kan een dubbel openslaande deur geplaatst worden, (één van de twee huidige dubbel openslaande deuren). Hierdoor is er een logische route van buiten doorlopend naar de kerkzaal. De rekken voor de jassen zijn aan vervanging toe. De kleur van de garderobe zal aangepast worden naar de nieuwe kleurstelling.</w:t>
      </w:r>
    </w:p>
    <w:p w14:paraId="5778E472" w14:textId="3CE81B8A" w:rsidR="00EE5BDD" w:rsidRDefault="00EE5BDD" w:rsidP="00ED3598">
      <w:pPr>
        <w:spacing w:after="0"/>
        <w:rPr>
          <w:rFonts w:ascii="Calibri" w:hAnsi="Calibri" w:cs="Calibri"/>
        </w:rPr>
      </w:pPr>
      <w:r>
        <w:rPr>
          <w:rFonts w:ascii="Calibri" w:hAnsi="Calibri" w:cs="Calibri"/>
        </w:rPr>
        <w:t xml:space="preserve">Het </w:t>
      </w:r>
      <w:r w:rsidR="00C41C3A">
        <w:rPr>
          <w:rFonts w:ascii="Calibri" w:hAnsi="Calibri" w:cs="Calibri"/>
        </w:rPr>
        <w:t>sanitair blok</w:t>
      </w:r>
      <w:r>
        <w:rPr>
          <w:rFonts w:ascii="Calibri" w:hAnsi="Calibri" w:cs="Calibri"/>
        </w:rPr>
        <w:t xml:space="preserve"> is sterk verouderd en kan een update gebruiken. Minimaal door nieuwe tegels en verfkleuren.</w:t>
      </w:r>
    </w:p>
    <w:p w14:paraId="4AE06834" w14:textId="77777777" w:rsidR="00EE5BDD" w:rsidRDefault="00EE5BDD" w:rsidP="00ED3598">
      <w:pPr>
        <w:spacing w:after="0"/>
        <w:rPr>
          <w:rFonts w:ascii="Calibri" w:hAnsi="Calibri" w:cs="Calibri"/>
        </w:rPr>
      </w:pPr>
    </w:p>
    <w:p w14:paraId="144CED54" w14:textId="40BB4132" w:rsidR="00EE5BDD" w:rsidRPr="00EE5BDD" w:rsidRDefault="00EE5BDD" w:rsidP="00ED3598">
      <w:pPr>
        <w:spacing w:after="0"/>
        <w:rPr>
          <w:rFonts w:ascii="Calibri" w:hAnsi="Calibri" w:cs="Calibri"/>
          <w:b/>
          <w:bCs/>
        </w:rPr>
      </w:pPr>
      <w:r w:rsidRPr="00EE5BDD">
        <w:rPr>
          <w:rFonts w:ascii="Calibri" w:hAnsi="Calibri" w:cs="Calibri"/>
          <w:b/>
          <w:bCs/>
        </w:rPr>
        <w:t xml:space="preserve">Cluster – Crèche </w:t>
      </w:r>
    </w:p>
    <w:p w14:paraId="3D850503" w14:textId="516BE047" w:rsidR="0046472B" w:rsidRDefault="00EE5BDD" w:rsidP="00ED3598">
      <w:pPr>
        <w:spacing w:after="0"/>
        <w:rPr>
          <w:rFonts w:ascii="Calibri" w:hAnsi="Calibri" w:cs="Calibri"/>
        </w:rPr>
      </w:pPr>
      <w:r>
        <w:rPr>
          <w:rFonts w:ascii="Calibri" w:hAnsi="Calibri" w:cs="Calibri"/>
        </w:rPr>
        <w:t>Zaal 2 willen we inrichten als een echte crèche ruimte, waar kinderen opgevangen kunnen worden en verschoond.</w:t>
      </w:r>
      <w:r w:rsidR="0046472B">
        <w:rPr>
          <w:rFonts w:ascii="Calibri" w:hAnsi="Calibri" w:cs="Calibri"/>
        </w:rPr>
        <w:t xml:space="preserve"> Hierbij moete</w:t>
      </w:r>
      <w:r w:rsidR="0020621E">
        <w:rPr>
          <w:rFonts w:ascii="Calibri" w:hAnsi="Calibri" w:cs="Calibri"/>
        </w:rPr>
        <w:t>n</w:t>
      </w:r>
      <w:r w:rsidR="0046472B">
        <w:rPr>
          <w:rFonts w:ascii="Calibri" w:hAnsi="Calibri" w:cs="Calibri"/>
        </w:rPr>
        <w:t xml:space="preserve"> we rekening houden met de huidige gebruiker. (</w:t>
      </w:r>
      <w:proofErr w:type="gramStart"/>
      <w:r w:rsidR="0046472B">
        <w:rPr>
          <w:rFonts w:ascii="Calibri" w:hAnsi="Calibri" w:cs="Calibri"/>
        </w:rPr>
        <w:t>fysio</w:t>
      </w:r>
      <w:proofErr w:type="gramEnd"/>
      <w:r w:rsidR="0046472B">
        <w:rPr>
          <w:rFonts w:ascii="Calibri" w:hAnsi="Calibri" w:cs="Calibri"/>
        </w:rPr>
        <w:t>)</w:t>
      </w:r>
    </w:p>
    <w:p w14:paraId="4FFF86E6" w14:textId="77777777" w:rsidR="006954BE" w:rsidRDefault="006954BE" w:rsidP="00ED3598">
      <w:pPr>
        <w:spacing w:after="0"/>
        <w:rPr>
          <w:rFonts w:ascii="Calibri" w:hAnsi="Calibri" w:cs="Calibri"/>
        </w:rPr>
      </w:pPr>
    </w:p>
    <w:p w14:paraId="2E72F350" w14:textId="286E7EC7" w:rsidR="006954BE" w:rsidRPr="00697BB2" w:rsidRDefault="00697BB2" w:rsidP="00ED3598">
      <w:pPr>
        <w:spacing w:after="0"/>
        <w:rPr>
          <w:rFonts w:ascii="Calibri" w:hAnsi="Calibri" w:cs="Calibri"/>
          <w:b/>
          <w:bCs/>
        </w:rPr>
      </w:pPr>
      <w:r w:rsidRPr="00697BB2">
        <w:rPr>
          <w:rFonts w:ascii="Calibri" w:hAnsi="Calibri" w:cs="Calibri"/>
          <w:b/>
          <w:bCs/>
        </w:rPr>
        <w:t>Cluster – stiltecentrum</w:t>
      </w:r>
    </w:p>
    <w:p w14:paraId="411E82BA" w14:textId="00D1C8BD" w:rsidR="00697BB2" w:rsidRDefault="00697BB2" w:rsidP="00ED3598">
      <w:pPr>
        <w:spacing w:after="0"/>
        <w:rPr>
          <w:rFonts w:ascii="Calibri" w:hAnsi="Calibri" w:cs="Calibri"/>
        </w:rPr>
      </w:pPr>
      <w:r>
        <w:rPr>
          <w:rFonts w:ascii="Calibri" w:hAnsi="Calibri" w:cs="Calibri"/>
        </w:rPr>
        <w:t xml:space="preserve">De commissie is van mening, dat er nog een besluit moet worden genomen over het inrichten en de functie van een stilte centrum. </w:t>
      </w:r>
    </w:p>
    <w:p w14:paraId="4E85D784" w14:textId="77777777" w:rsidR="005864E5" w:rsidRDefault="005864E5" w:rsidP="00ED3598">
      <w:pPr>
        <w:spacing w:after="0"/>
        <w:rPr>
          <w:rFonts w:ascii="Calibri" w:hAnsi="Calibri" w:cs="Calibri"/>
        </w:rPr>
      </w:pPr>
    </w:p>
    <w:p w14:paraId="2D5C3DCA" w14:textId="49406A1E" w:rsidR="005864E5" w:rsidRPr="005864E5" w:rsidRDefault="005864E5" w:rsidP="00ED3598">
      <w:pPr>
        <w:spacing w:after="0"/>
        <w:rPr>
          <w:rFonts w:ascii="Calibri" w:hAnsi="Calibri" w:cs="Calibri"/>
          <w:b/>
          <w:bCs/>
        </w:rPr>
      </w:pPr>
      <w:r w:rsidRPr="005864E5">
        <w:rPr>
          <w:rFonts w:ascii="Calibri" w:hAnsi="Calibri" w:cs="Calibri"/>
          <w:b/>
          <w:bCs/>
        </w:rPr>
        <w:t>Cluster – facilitaire zaken</w:t>
      </w:r>
    </w:p>
    <w:p w14:paraId="44C0C2AD" w14:textId="3556071C" w:rsidR="006954BE" w:rsidRDefault="005864E5" w:rsidP="00ED3598">
      <w:pPr>
        <w:spacing w:after="0"/>
        <w:rPr>
          <w:rFonts w:ascii="Calibri" w:hAnsi="Calibri" w:cs="Calibri"/>
        </w:rPr>
      </w:pPr>
      <w:r>
        <w:rPr>
          <w:rFonts w:ascii="Calibri" w:hAnsi="Calibri" w:cs="Calibri"/>
        </w:rPr>
        <w:t xml:space="preserve">Bij het moderniseren hoort ook het zorgen voor de juiste faciliteiten voor het gebruik van ons gebouw. Binnen dit cluster </w:t>
      </w:r>
      <w:r w:rsidR="00677880">
        <w:rPr>
          <w:rFonts w:ascii="Calibri" w:hAnsi="Calibri" w:cs="Calibri"/>
        </w:rPr>
        <w:t>denken we</w:t>
      </w:r>
      <w:r>
        <w:rPr>
          <w:rFonts w:ascii="Calibri" w:hAnsi="Calibri" w:cs="Calibri"/>
        </w:rPr>
        <w:t xml:space="preserve"> aan</w:t>
      </w:r>
      <w:r w:rsidR="00677880">
        <w:rPr>
          <w:rFonts w:ascii="Calibri" w:hAnsi="Calibri" w:cs="Calibri"/>
        </w:rPr>
        <w:t>:</w:t>
      </w:r>
      <w:r>
        <w:rPr>
          <w:rFonts w:ascii="Calibri" w:hAnsi="Calibri" w:cs="Calibri"/>
        </w:rPr>
        <w:t xml:space="preserve"> een zaal met vaste beamer en scherm opstelling; een verrijdbaar tv scherm om presentaties te kunnen geven</w:t>
      </w:r>
      <w:r w:rsidR="00677880">
        <w:rPr>
          <w:rFonts w:ascii="Calibri" w:hAnsi="Calibri" w:cs="Calibri"/>
        </w:rPr>
        <w:t xml:space="preserve"> o.a.</w:t>
      </w:r>
      <w:r>
        <w:rPr>
          <w:rFonts w:ascii="Calibri" w:hAnsi="Calibri" w:cs="Calibri"/>
        </w:rPr>
        <w:t xml:space="preserve"> voor gebruik door Kindernevendienst en het jeugdwerk; geluid</w:t>
      </w:r>
      <w:r w:rsidR="00677880">
        <w:rPr>
          <w:rFonts w:ascii="Calibri" w:hAnsi="Calibri" w:cs="Calibri"/>
        </w:rPr>
        <w:t>-</w:t>
      </w:r>
      <w:r>
        <w:rPr>
          <w:rFonts w:ascii="Calibri" w:hAnsi="Calibri" w:cs="Calibri"/>
        </w:rPr>
        <w:t>, zang</w:t>
      </w:r>
      <w:r w:rsidR="00677880">
        <w:rPr>
          <w:rFonts w:ascii="Calibri" w:hAnsi="Calibri" w:cs="Calibri"/>
        </w:rPr>
        <w:t>-</w:t>
      </w:r>
      <w:r>
        <w:rPr>
          <w:rFonts w:ascii="Calibri" w:hAnsi="Calibri" w:cs="Calibri"/>
        </w:rPr>
        <w:t xml:space="preserve"> en lichtapparatuur</w:t>
      </w:r>
      <w:r w:rsidR="00677880">
        <w:rPr>
          <w:rFonts w:ascii="Calibri" w:hAnsi="Calibri" w:cs="Calibri"/>
        </w:rPr>
        <w:t xml:space="preserve"> en</w:t>
      </w:r>
      <w:r>
        <w:rPr>
          <w:rFonts w:ascii="Calibri" w:hAnsi="Calibri" w:cs="Calibri"/>
        </w:rPr>
        <w:t xml:space="preserve"> de gewenste apparatuur voor de keuken</w:t>
      </w:r>
      <w:r w:rsidR="00677880">
        <w:rPr>
          <w:rFonts w:ascii="Calibri" w:hAnsi="Calibri" w:cs="Calibri"/>
        </w:rPr>
        <w:t>.</w:t>
      </w:r>
    </w:p>
    <w:p w14:paraId="03B53CFA" w14:textId="77777777" w:rsidR="00AE4277" w:rsidRPr="00ED3598" w:rsidRDefault="00AE4277" w:rsidP="00ED3598">
      <w:pPr>
        <w:spacing w:after="0"/>
        <w:rPr>
          <w:rFonts w:ascii="Calibri" w:hAnsi="Calibri" w:cs="Calibri"/>
        </w:rPr>
      </w:pPr>
    </w:p>
    <w:sectPr w:rsidR="00AE4277" w:rsidRPr="00ED3598" w:rsidSect="005F5BFA">
      <w:footerReference w:type="even" r:id="rId7"/>
      <w:footerReference w:type="default" r:id="rId8"/>
      <w:pgSz w:w="11906" w:h="16838"/>
      <w:pgMar w:top="98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FB105" w14:textId="77777777" w:rsidR="001021F2" w:rsidRDefault="001021F2" w:rsidP="00B955A5">
      <w:pPr>
        <w:spacing w:after="0" w:line="240" w:lineRule="auto"/>
      </w:pPr>
      <w:r>
        <w:separator/>
      </w:r>
    </w:p>
  </w:endnote>
  <w:endnote w:type="continuationSeparator" w:id="0">
    <w:p w14:paraId="3B35F879" w14:textId="77777777" w:rsidR="001021F2" w:rsidRDefault="001021F2" w:rsidP="00B95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432490078"/>
      <w:docPartObj>
        <w:docPartGallery w:val="Page Numbers (Bottom of Page)"/>
        <w:docPartUnique/>
      </w:docPartObj>
    </w:sdtPr>
    <w:sdtContent>
      <w:p w14:paraId="2CC616AA" w14:textId="76DF7AFE" w:rsidR="00B955A5" w:rsidRDefault="00B955A5" w:rsidP="000F5E1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0E6AA845" w14:textId="77777777" w:rsidR="00B955A5" w:rsidRDefault="00B955A5" w:rsidP="00B955A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257022475"/>
      <w:docPartObj>
        <w:docPartGallery w:val="Page Numbers (Bottom of Page)"/>
        <w:docPartUnique/>
      </w:docPartObj>
    </w:sdtPr>
    <w:sdtContent>
      <w:p w14:paraId="2632B5BB" w14:textId="2F4B4AC0" w:rsidR="00B955A5" w:rsidRDefault="00B955A5" w:rsidP="000F5E1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4</w:t>
        </w:r>
        <w:r>
          <w:rPr>
            <w:rStyle w:val="Paginanummer"/>
          </w:rPr>
          <w:fldChar w:fldCharType="end"/>
        </w:r>
      </w:p>
    </w:sdtContent>
  </w:sdt>
  <w:p w14:paraId="4632CEC2" w14:textId="4CBDF0F7" w:rsidR="00B955A5" w:rsidRPr="00417307" w:rsidRDefault="00417307" w:rsidP="00B955A5">
    <w:pPr>
      <w:pStyle w:val="Voettekst"/>
      <w:ind w:right="360"/>
      <w:rPr>
        <w:sz w:val="20"/>
        <w:szCs w:val="20"/>
      </w:rPr>
    </w:pPr>
    <w:r w:rsidRPr="00417307">
      <w:rPr>
        <w:sz w:val="20"/>
        <w:szCs w:val="20"/>
      </w:rPr>
      <w:t>Versie 2, dd. 1</w:t>
    </w:r>
    <w:r w:rsidR="000E7206">
      <w:rPr>
        <w:sz w:val="20"/>
        <w:szCs w:val="20"/>
      </w:rPr>
      <w:t>4</w:t>
    </w:r>
    <w:r w:rsidRPr="00417307">
      <w:rPr>
        <w:sz w:val="20"/>
        <w:szCs w:val="20"/>
      </w:rPr>
      <w:t xml:space="preserve"> maart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F5F99" w14:textId="77777777" w:rsidR="001021F2" w:rsidRDefault="001021F2" w:rsidP="00B955A5">
      <w:pPr>
        <w:spacing w:after="0" w:line="240" w:lineRule="auto"/>
      </w:pPr>
      <w:r>
        <w:separator/>
      </w:r>
    </w:p>
  </w:footnote>
  <w:footnote w:type="continuationSeparator" w:id="0">
    <w:p w14:paraId="6F5B8F0B" w14:textId="77777777" w:rsidR="001021F2" w:rsidRDefault="001021F2" w:rsidP="00B955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98"/>
    <w:rsid w:val="00013EB4"/>
    <w:rsid w:val="00027271"/>
    <w:rsid w:val="0005331C"/>
    <w:rsid w:val="000A56F1"/>
    <w:rsid w:val="000E7206"/>
    <w:rsid w:val="001021F2"/>
    <w:rsid w:val="0020621E"/>
    <w:rsid w:val="00212FE0"/>
    <w:rsid w:val="00231F54"/>
    <w:rsid w:val="002960A4"/>
    <w:rsid w:val="003A607C"/>
    <w:rsid w:val="003F71B3"/>
    <w:rsid w:val="00406623"/>
    <w:rsid w:val="00417307"/>
    <w:rsid w:val="0046472B"/>
    <w:rsid w:val="00483B43"/>
    <w:rsid w:val="005041DC"/>
    <w:rsid w:val="005864E5"/>
    <w:rsid w:val="005947F1"/>
    <w:rsid w:val="005967B4"/>
    <w:rsid w:val="005F5BFA"/>
    <w:rsid w:val="00677880"/>
    <w:rsid w:val="00682D74"/>
    <w:rsid w:val="006954BE"/>
    <w:rsid w:val="00697BB2"/>
    <w:rsid w:val="007164E9"/>
    <w:rsid w:val="00742191"/>
    <w:rsid w:val="007738E6"/>
    <w:rsid w:val="00790189"/>
    <w:rsid w:val="00790CEF"/>
    <w:rsid w:val="00844BC7"/>
    <w:rsid w:val="008E1683"/>
    <w:rsid w:val="008E792A"/>
    <w:rsid w:val="009D1179"/>
    <w:rsid w:val="00AB33B3"/>
    <w:rsid w:val="00AE4277"/>
    <w:rsid w:val="00B60D66"/>
    <w:rsid w:val="00B70E91"/>
    <w:rsid w:val="00B955A5"/>
    <w:rsid w:val="00BE5C34"/>
    <w:rsid w:val="00C371E0"/>
    <w:rsid w:val="00C41C3A"/>
    <w:rsid w:val="00CC54D3"/>
    <w:rsid w:val="00D43456"/>
    <w:rsid w:val="00E25DBB"/>
    <w:rsid w:val="00ED3598"/>
    <w:rsid w:val="00EE5BDD"/>
    <w:rsid w:val="00FC7043"/>
    <w:rsid w:val="00FE255E"/>
    <w:rsid w:val="00FF70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E51C4CC"/>
  <w15:chartTrackingRefBased/>
  <w15:docId w15:val="{DAB8BC17-A314-E047-B2F6-66B24142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D35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D35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D359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D359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D359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D359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D359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D359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D359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359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D359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D359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D359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D359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D359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359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359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3598"/>
    <w:rPr>
      <w:rFonts w:eastAsiaTheme="majorEastAsia" w:cstheme="majorBidi"/>
      <w:color w:val="272727" w:themeColor="text1" w:themeTint="D8"/>
    </w:rPr>
  </w:style>
  <w:style w:type="paragraph" w:styleId="Titel">
    <w:name w:val="Title"/>
    <w:basedOn w:val="Standaard"/>
    <w:next w:val="Standaard"/>
    <w:link w:val="TitelChar"/>
    <w:uiPriority w:val="10"/>
    <w:qFormat/>
    <w:rsid w:val="00ED35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35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359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D359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359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D3598"/>
    <w:rPr>
      <w:i/>
      <w:iCs/>
      <w:color w:val="404040" w:themeColor="text1" w:themeTint="BF"/>
    </w:rPr>
  </w:style>
  <w:style w:type="paragraph" w:styleId="Lijstalinea">
    <w:name w:val="List Paragraph"/>
    <w:basedOn w:val="Standaard"/>
    <w:uiPriority w:val="34"/>
    <w:qFormat/>
    <w:rsid w:val="00ED3598"/>
    <w:pPr>
      <w:ind w:left="720"/>
      <w:contextualSpacing/>
    </w:pPr>
  </w:style>
  <w:style w:type="character" w:styleId="Intensievebenadrukking">
    <w:name w:val="Intense Emphasis"/>
    <w:basedOn w:val="Standaardalinea-lettertype"/>
    <w:uiPriority w:val="21"/>
    <w:qFormat/>
    <w:rsid w:val="00ED3598"/>
    <w:rPr>
      <w:i/>
      <w:iCs/>
      <w:color w:val="0F4761" w:themeColor="accent1" w:themeShade="BF"/>
    </w:rPr>
  </w:style>
  <w:style w:type="paragraph" w:styleId="Duidelijkcitaat">
    <w:name w:val="Intense Quote"/>
    <w:basedOn w:val="Standaard"/>
    <w:next w:val="Standaard"/>
    <w:link w:val="DuidelijkcitaatChar"/>
    <w:uiPriority w:val="30"/>
    <w:qFormat/>
    <w:rsid w:val="00ED35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D3598"/>
    <w:rPr>
      <w:i/>
      <w:iCs/>
      <w:color w:val="0F4761" w:themeColor="accent1" w:themeShade="BF"/>
    </w:rPr>
  </w:style>
  <w:style w:type="character" w:styleId="Intensieveverwijzing">
    <w:name w:val="Intense Reference"/>
    <w:basedOn w:val="Standaardalinea-lettertype"/>
    <w:uiPriority w:val="32"/>
    <w:qFormat/>
    <w:rsid w:val="00ED3598"/>
    <w:rPr>
      <w:b/>
      <w:bCs/>
      <w:smallCaps/>
      <w:color w:val="0F4761" w:themeColor="accent1" w:themeShade="BF"/>
      <w:spacing w:val="5"/>
    </w:rPr>
  </w:style>
  <w:style w:type="paragraph" w:styleId="Voettekst">
    <w:name w:val="footer"/>
    <w:basedOn w:val="Standaard"/>
    <w:link w:val="VoettekstChar"/>
    <w:uiPriority w:val="99"/>
    <w:unhideWhenUsed/>
    <w:rsid w:val="00B955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55A5"/>
  </w:style>
  <w:style w:type="character" w:styleId="Paginanummer">
    <w:name w:val="page number"/>
    <w:basedOn w:val="Standaardalinea-lettertype"/>
    <w:uiPriority w:val="99"/>
    <w:semiHidden/>
    <w:unhideWhenUsed/>
    <w:rsid w:val="00B955A5"/>
  </w:style>
  <w:style w:type="paragraph" w:styleId="Koptekst">
    <w:name w:val="header"/>
    <w:basedOn w:val="Standaard"/>
    <w:link w:val="KoptekstChar"/>
    <w:uiPriority w:val="99"/>
    <w:unhideWhenUsed/>
    <w:rsid w:val="004173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7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1494</Words>
  <Characters>8222</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Ineke Scherpenisse</dc:creator>
  <cp:keywords/>
  <dc:description/>
  <cp:lastModifiedBy>Ineke Scherpenisse</cp:lastModifiedBy>
  <cp:revision>10</cp:revision>
  <cp:lastPrinted>2025-04-18T12:27:00Z</cp:lastPrinted>
  <dcterms:created xsi:type="dcterms:W3CDTF">2025-03-11T15:04:00Z</dcterms:created>
  <dcterms:modified xsi:type="dcterms:W3CDTF">2025-04-24T18:29:00Z</dcterms:modified>
</cp:coreProperties>
</file>